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6B7" w:rsidRPr="00147BAC" w:rsidRDefault="00147BAC" w:rsidP="00147BAC">
      <w:pPr>
        <w:pBdr>
          <w:bottom w:val="single" w:sz="6" w:space="4" w:color="DDDDDD"/>
        </w:pBdr>
        <w:shd w:val="clear" w:color="auto" w:fill="EFEFEF"/>
        <w:spacing w:after="180" w:line="240" w:lineRule="auto"/>
        <w:jc w:val="center"/>
        <w:textAlignment w:val="baseline"/>
        <w:outlineLvl w:val="1"/>
        <w:rPr>
          <w:rFonts w:ascii="Arial" w:eastAsia="Times New Roman" w:hAnsi="Arial" w:cs="Arial"/>
          <w:b/>
          <w:color w:val="C00000"/>
          <w:sz w:val="60"/>
          <w:szCs w:val="60"/>
          <w:lang w:eastAsia="ru-RU"/>
        </w:rPr>
      </w:pPr>
      <w:r>
        <w:rPr>
          <w:rFonts w:ascii="Arial" w:eastAsia="Times New Roman" w:hAnsi="Arial" w:cs="Arial"/>
          <w:b/>
          <w:color w:val="C00000"/>
          <w:sz w:val="60"/>
          <w:szCs w:val="60"/>
          <w:lang w:eastAsia="ru-RU"/>
        </w:rPr>
        <w:t>«</w:t>
      </w:r>
      <w:proofErr w:type="spellStart"/>
      <w:r w:rsidR="00F306B7" w:rsidRPr="00F306B7">
        <w:rPr>
          <w:rFonts w:ascii="Arial" w:eastAsia="Times New Roman" w:hAnsi="Arial" w:cs="Arial"/>
          <w:b/>
          <w:color w:val="C00000"/>
          <w:sz w:val="60"/>
          <w:szCs w:val="60"/>
          <w:lang w:eastAsia="ru-RU"/>
        </w:rPr>
        <w:t>Танграм</w:t>
      </w:r>
      <w:proofErr w:type="spellEnd"/>
      <w:r>
        <w:rPr>
          <w:rFonts w:ascii="Arial" w:eastAsia="Times New Roman" w:hAnsi="Arial" w:cs="Arial"/>
          <w:b/>
          <w:color w:val="C00000"/>
          <w:sz w:val="60"/>
          <w:szCs w:val="60"/>
          <w:lang w:eastAsia="ru-RU"/>
        </w:rPr>
        <w:t>»</w:t>
      </w:r>
    </w:p>
    <w:p w:rsidR="00F306B7" w:rsidRPr="00F306B7" w:rsidRDefault="00F306B7" w:rsidP="00F306B7">
      <w:pPr>
        <w:shd w:val="clear" w:color="auto" w:fill="FFFFFF"/>
        <w:spacing w:after="0" w:line="240" w:lineRule="auto"/>
        <w:textAlignment w:val="baseline"/>
        <w:outlineLvl w:val="1"/>
        <w:rPr>
          <w:rFonts w:asciiTheme="majorHAnsi" w:eastAsia="Times New Roman" w:hAnsiTheme="majorHAnsi" w:cs="Times New Roman"/>
          <w:b/>
          <w:bCs/>
          <w:i/>
          <w:color w:val="000000" w:themeColor="text1"/>
          <w:sz w:val="32"/>
          <w:szCs w:val="32"/>
          <w:lang w:eastAsia="ru-RU"/>
        </w:rPr>
      </w:pPr>
      <w:r w:rsidRPr="00F306B7">
        <w:rPr>
          <w:rFonts w:asciiTheme="majorHAnsi" w:eastAsia="Times New Roman" w:hAnsiTheme="majorHAnsi" w:cs="Times New Roman"/>
          <w:b/>
          <w:bCs/>
          <w:i/>
          <w:color w:val="000000" w:themeColor="text1"/>
          <w:sz w:val="32"/>
          <w:szCs w:val="32"/>
          <w:lang w:eastAsia="ru-RU"/>
        </w:rPr>
        <w:t xml:space="preserve">Как играть в </w:t>
      </w:r>
      <w:proofErr w:type="spellStart"/>
      <w:r w:rsidRPr="00F306B7">
        <w:rPr>
          <w:rFonts w:asciiTheme="majorHAnsi" w:eastAsia="Times New Roman" w:hAnsiTheme="majorHAnsi" w:cs="Times New Roman"/>
          <w:b/>
          <w:bCs/>
          <w:i/>
          <w:color w:val="000000" w:themeColor="text1"/>
          <w:sz w:val="32"/>
          <w:szCs w:val="32"/>
          <w:lang w:eastAsia="ru-RU"/>
        </w:rPr>
        <w:t>танграм</w:t>
      </w:r>
      <w:proofErr w:type="spellEnd"/>
    </w:p>
    <w:p w:rsidR="00F306B7" w:rsidRPr="00F306B7" w:rsidRDefault="00F306B7" w:rsidP="00F306B7">
      <w:pPr>
        <w:shd w:val="clear" w:color="auto" w:fill="FFFFFF"/>
        <w:spacing w:after="0" w:line="240" w:lineRule="auto"/>
        <w:textAlignment w:val="baseline"/>
        <w:rPr>
          <w:rFonts w:asciiTheme="majorHAnsi" w:eastAsia="Times New Roman" w:hAnsiTheme="majorHAnsi" w:cs="Tahoma"/>
          <w:color w:val="000000" w:themeColor="text1"/>
          <w:sz w:val="28"/>
          <w:szCs w:val="28"/>
          <w:lang w:eastAsia="ru-RU"/>
        </w:rPr>
      </w:pPr>
      <w:proofErr w:type="spellStart"/>
      <w:r w:rsidRPr="00F306B7">
        <w:rPr>
          <w:rFonts w:asciiTheme="majorHAnsi" w:eastAsia="Times New Roman" w:hAnsiTheme="majorHAnsi" w:cs="Tahoma"/>
          <w:b/>
          <w:color w:val="000000" w:themeColor="text1"/>
          <w:sz w:val="28"/>
          <w:szCs w:val="28"/>
          <w:u w:val="single"/>
          <w:lang w:eastAsia="ru-RU"/>
        </w:rPr>
        <w:t>Танграм</w:t>
      </w:r>
      <w:proofErr w:type="spellEnd"/>
      <w:r w:rsidRPr="00F306B7">
        <w:rPr>
          <w:rFonts w:asciiTheme="majorHAnsi" w:eastAsia="Times New Roman" w:hAnsiTheme="majorHAnsi" w:cs="Tahoma"/>
          <w:b/>
          <w:color w:val="000000" w:themeColor="text1"/>
          <w:sz w:val="28"/>
          <w:szCs w:val="28"/>
          <w:u w:val="single"/>
          <w:lang w:eastAsia="ru-RU"/>
        </w:rPr>
        <w:t xml:space="preserve"> </w:t>
      </w:r>
      <w:r w:rsidRPr="00F306B7">
        <w:rPr>
          <w:rFonts w:asciiTheme="majorHAnsi" w:eastAsia="Times New Roman" w:hAnsiTheme="majorHAnsi" w:cs="Tahoma"/>
          <w:color w:val="000000" w:themeColor="text1"/>
          <w:sz w:val="28"/>
          <w:szCs w:val="28"/>
          <w:lang w:eastAsia="ru-RU"/>
        </w:rPr>
        <w:t>– китайская головоломка, история которой насчитывает более 2,5 тысяч лет.</w:t>
      </w:r>
    </w:p>
    <w:p w:rsidR="00F306B7" w:rsidRPr="00F306B7" w:rsidRDefault="00F306B7" w:rsidP="00F306B7">
      <w:pPr>
        <w:shd w:val="clear" w:color="auto" w:fill="FFFFFF"/>
        <w:spacing w:after="0" w:line="240" w:lineRule="auto"/>
        <w:textAlignment w:val="baseline"/>
        <w:rPr>
          <w:rFonts w:asciiTheme="majorHAnsi" w:eastAsia="Times New Roman" w:hAnsiTheme="majorHAnsi" w:cs="Tahoma"/>
          <w:color w:val="000000" w:themeColor="text1"/>
          <w:sz w:val="28"/>
          <w:szCs w:val="28"/>
          <w:lang w:eastAsia="ru-RU"/>
        </w:rPr>
      </w:pPr>
      <w:r w:rsidRPr="00F306B7">
        <w:rPr>
          <w:rFonts w:asciiTheme="majorHAnsi" w:eastAsia="Times New Roman" w:hAnsiTheme="majorHAnsi" w:cs="Tahoma"/>
          <w:color w:val="000000" w:themeColor="text1"/>
          <w:sz w:val="28"/>
          <w:szCs w:val="28"/>
          <w:lang w:eastAsia="ru-RU"/>
        </w:rPr>
        <w:t>Согласно легенде у китайского императора был сын, который ничем не интересовался кроме игрушек. Вызвал император 3 мудрецов: математика, художника и философа и велел им придумать такую игру,  которая обучит ребенка азам математики, философии и искусству. И придумали они игру «</w:t>
      </w:r>
      <w:proofErr w:type="spellStart"/>
      <w:r w:rsidRPr="00F306B7">
        <w:rPr>
          <w:rFonts w:asciiTheme="majorHAnsi" w:eastAsia="Times New Roman" w:hAnsiTheme="majorHAnsi" w:cs="Tahoma"/>
          <w:color w:val="000000" w:themeColor="text1"/>
          <w:sz w:val="28"/>
          <w:szCs w:val="28"/>
          <w:lang w:eastAsia="ru-RU"/>
        </w:rPr>
        <w:t>Ши-Чао-Тю</w:t>
      </w:r>
      <w:proofErr w:type="spellEnd"/>
      <w:r w:rsidRPr="00F306B7">
        <w:rPr>
          <w:rFonts w:asciiTheme="majorHAnsi" w:eastAsia="Times New Roman" w:hAnsiTheme="majorHAnsi" w:cs="Tahoma"/>
          <w:color w:val="000000" w:themeColor="text1"/>
          <w:sz w:val="28"/>
          <w:szCs w:val="28"/>
          <w:lang w:eastAsia="ru-RU"/>
        </w:rPr>
        <w:t>».</w:t>
      </w:r>
    </w:p>
    <w:p w:rsidR="00F306B7" w:rsidRPr="00F306B7" w:rsidRDefault="00F306B7" w:rsidP="00F306B7">
      <w:pPr>
        <w:shd w:val="clear" w:color="auto" w:fill="FFFFFF"/>
        <w:spacing w:after="0" w:line="240" w:lineRule="auto"/>
        <w:textAlignment w:val="baseline"/>
        <w:rPr>
          <w:rFonts w:asciiTheme="majorHAnsi" w:eastAsia="Times New Roman" w:hAnsiTheme="majorHAnsi" w:cs="Tahoma"/>
          <w:color w:val="000000" w:themeColor="text1"/>
          <w:sz w:val="28"/>
          <w:szCs w:val="28"/>
          <w:lang w:eastAsia="ru-RU"/>
        </w:rPr>
      </w:pPr>
      <w:r w:rsidRPr="00F306B7">
        <w:rPr>
          <w:rFonts w:asciiTheme="majorHAnsi" w:eastAsia="Times New Roman" w:hAnsiTheme="majorHAnsi" w:cs="Tahoma"/>
          <w:b/>
          <w:color w:val="000000" w:themeColor="text1"/>
          <w:sz w:val="28"/>
          <w:szCs w:val="28"/>
          <w:lang w:eastAsia="ru-RU"/>
        </w:rPr>
        <w:t>Суть игры</w:t>
      </w:r>
      <w:r w:rsidRPr="00F306B7">
        <w:rPr>
          <w:rFonts w:asciiTheme="majorHAnsi" w:eastAsia="Times New Roman" w:hAnsiTheme="majorHAnsi" w:cs="Tahoma"/>
          <w:color w:val="000000" w:themeColor="text1"/>
          <w:sz w:val="28"/>
          <w:szCs w:val="28"/>
          <w:lang w:eastAsia="ru-RU"/>
        </w:rPr>
        <w:t xml:space="preserve"> заключается в том, чтобы из 7 геометрических фигур собрать фигуру какого-либо предмета, животного или вещи.</w:t>
      </w:r>
    </w:p>
    <w:p w:rsidR="00F306B7" w:rsidRPr="00F306B7" w:rsidRDefault="00F306B7" w:rsidP="00F306B7">
      <w:pPr>
        <w:shd w:val="clear" w:color="auto" w:fill="FFFFFF"/>
        <w:spacing w:after="0" w:line="240" w:lineRule="auto"/>
        <w:textAlignment w:val="baseline"/>
        <w:rPr>
          <w:rFonts w:asciiTheme="majorHAnsi" w:eastAsia="Times New Roman" w:hAnsiTheme="majorHAnsi" w:cs="Tahoma"/>
          <w:color w:val="000000" w:themeColor="text1"/>
          <w:sz w:val="28"/>
          <w:szCs w:val="28"/>
          <w:lang w:eastAsia="ru-RU"/>
        </w:rPr>
      </w:pPr>
      <w:r w:rsidRPr="00F306B7">
        <w:rPr>
          <w:rFonts w:asciiTheme="majorHAnsi" w:eastAsia="Times New Roman" w:hAnsiTheme="majorHAnsi" w:cs="Tahoma"/>
          <w:color w:val="000000" w:themeColor="text1"/>
          <w:sz w:val="28"/>
          <w:szCs w:val="28"/>
          <w:lang w:eastAsia="ru-RU"/>
        </w:rPr>
        <w:t>Игра состоит из нескольких уровней:</w:t>
      </w:r>
    </w:p>
    <w:p w:rsidR="00F306B7" w:rsidRPr="00F306B7" w:rsidRDefault="00F306B7" w:rsidP="00F306B7">
      <w:pPr>
        <w:numPr>
          <w:ilvl w:val="0"/>
          <w:numId w:val="2"/>
        </w:numPr>
        <w:shd w:val="clear" w:color="auto" w:fill="FFFFFF"/>
        <w:spacing w:after="0" w:line="240" w:lineRule="auto"/>
        <w:ind w:left="713"/>
        <w:textAlignment w:val="baseline"/>
        <w:rPr>
          <w:rFonts w:asciiTheme="majorHAnsi" w:eastAsia="Times New Roman" w:hAnsiTheme="majorHAnsi" w:cs="Tahoma"/>
          <w:color w:val="000000" w:themeColor="text1"/>
          <w:sz w:val="28"/>
          <w:szCs w:val="28"/>
          <w:lang w:eastAsia="ru-RU"/>
        </w:rPr>
      </w:pPr>
      <w:r w:rsidRPr="00F306B7">
        <w:rPr>
          <w:rFonts w:asciiTheme="majorHAnsi" w:eastAsia="Times New Roman" w:hAnsiTheme="majorHAnsi" w:cs="Tahoma"/>
          <w:color w:val="000000" w:themeColor="text1"/>
          <w:sz w:val="28"/>
          <w:szCs w:val="28"/>
          <w:lang w:eastAsia="ru-RU"/>
        </w:rPr>
        <w:t xml:space="preserve">части </w:t>
      </w:r>
      <w:proofErr w:type="spellStart"/>
      <w:r w:rsidRPr="00F306B7">
        <w:rPr>
          <w:rFonts w:asciiTheme="majorHAnsi" w:eastAsia="Times New Roman" w:hAnsiTheme="majorHAnsi" w:cs="Tahoma"/>
          <w:color w:val="000000" w:themeColor="text1"/>
          <w:sz w:val="28"/>
          <w:szCs w:val="28"/>
          <w:lang w:eastAsia="ru-RU"/>
        </w:rPr>
        <w:t>танграм</w:t>
      </w:r>
      <w:proofErr w:type="spellEnd"/>
      <w:r w:rsidRPr="00F306B7">
        <w:rPr>
          <w:rFonts w:asciiTheme="majorHAnsi" w:eastAsia="Times New Roman" w:hAnsiTheme="majorHAnsi" w:cs="Tahoma"/>
          <w:color w:val="000000" w:themeColor="text1"/>
          <w:sz w:val="28"/>
          <w:szCs w:val="28"/>
          <w:lang w:eastAsia="ru-RU"/>
        </w:rPr>
        <w:t xml:space="preserve"> нужно наложить на саму схему;</w:t>
      </w:r>
    </w:p>
    <w:p w:rsidR="00F306B7" w:rsidRPr="00F306B7" w:rsidRDefault="00F306B7" w:rsidP="00F306B7">
      <w:pPr>
        <w:numPr>
          <w:ilvl w:val="0"/>
          <w:numId w:val="2"/>
        </w:numPr>
        <w:shd w:val="clear" w:color="auto" w:fill="FFFFFF"/>
        <w:spacing w:after="0" w:line="240" w:lineRule="auto"/>
        <w:ind w:left="713"/>
        <w:textAlignment w:val="baseline"/>
        <w:rPr>
          <w:rFonts w:asciiTheme="majorHAnsi" w:eastAsia="Times New Roman" w:hAnsiTheme="majorHAnsi" w:cs="Tahoma"/>
          <w:color w:val="000000" w:themeColor="text1"/>
          <w:sz w:val="28"/>
          <w:szCs w:val="28"/>
          <w:lang w:eastAsia="ru-RU"/>
        </w:rPr>
      </w:pPr>
      <w:r w:rsidRPr="00F306B7">
        <w:rPr>
          <w:rFonts w:asciiTheme="majorHAnsi" w:eastAsia="Times New Roman" w:hAnsiTheme="majorHAnsi" w:cs="Tahoma"/>
          <w:color w:val="000000" w:themeColor="text1"/>
          <w:sz w:val="28"/>
          <w:szCs w:val="28"/>
          <w:lang w:eastAsia="ru-RU"/>
        </w:rPr>
        <w:t>ребенку дается схема и он по образцу складывает фигуру на столе;</w:t>
      </w:r>
    </w:p>
    <w:p w:rsidR="00F306B7" w:rsidRPr="00F306B7" w:rsidRDefault="00F306B7" w:rsidP="00F306B7">
      <w:pPr>
        <w:numPr>
          <w:ilvl w:val="0"/>
          <w:numId w:val="2"/>
        </w:numPr>
        <w:shd w:val="clear" w:color="auto" w:fill="FFFFFF"/>
        <w:spacing w:after="0" w:line="240" w:lineRule="auto"/>
        <w:ind w:left="713"/>
        <w:textAlignment w:val="baseline"/>
        <w:rPr>
          <w:rFonts w:asciiTheme="majorHAnsi" w:eastAsia="Times New Roman" w:hAnsiTheme="majorHAnsi" w:cs="Tahoma"/>
          <w:color w:val="000000" w:themeColor="text1"/>
          <w:sz w:val="28"/>
          <w:szCs w:val="28"/>
          <w:lang w:eastAsia="ru-RU"/>
        </w:rPr>
      </w:pPr>
      <w:r w:rsidRPr="00F306B7">
        <w:rPr>
          <w:rFonts w:asciiTheme="majorHAnsi" w:eastAsia="Times New Roman" w:hAnsiTheme="majorHAnsi" w:cs="Tahoma"/>
          <w:color w:val="000000" w:themeColor="text1"/>
          <w:sz w:val="28"/>
          <w:szCs w:val="28"/>
          <w:lang w:eastAsia="ru-RU"/>
        </w:rPr>
        <w:t xml:space="preserve">малышу дается контур изображения, а малыш должен выложить части </w:t>
      </w:r>
      <w:proofErr w:type="spellStart"/>
      <w:r w:rsidRPr="00F306B7">
        <w:rPr>
          <w:rFonts w:asciiTheme="majorHAnsi" w:eastAsia="Times New Roman" w:hAnsiTheme="majorHAnsi" w:cs="Tahoma"/>
          <w:color w:val="000000" w:themeColor="text1"/>
          <w:sz w:val="28"/>
          <w:szCs w:val="28"/>
          <w:lang w:eastAsia="ru-RU"/>
        </w:rPr>
        <w:t>танграма</w:t>
      </w:r>
      <w:proofErr w:type="spellEnd"/>
      <w:r w:rsidRPr="00F306B7">
        <w:rPr>
          <w:rFonts w:asciiTheme="majorHAnsi" w:eastAsia="Times New Roman" w:hAnsiTheme="majorHAnsi" w:cs="Tahoma"/>
          <w:color w:val="000000" w:themeColor="text1"/>
          <w:sz w:val="28"/>
          <w:szCs w:val="28"/>
          <w:lang w:eastAsia="ru-RU"/>
        </w:rPr>
        <w:t xml:space="preserve"> по контуру;</w:t>
      </w:r>
    </w:p>
    <w:p w:rsidR="00F306B7" w:rsidRPr="00F306B7" w:rsidRDefault="00F306B7" w:rsidP="00F306B7">
      <w:pPr>
        <w:numPr>
          <w:ilvl w:val="0"/>
          <w:numId w:val="2"/>
        </w:numPr>
        <w:shd w:val="clear" w:color="auto" w:fill="FFFFFF"/>
        <w:spacing w:after="0" w:line="240" w:lineRule="auto"/>
        <w:ind w:left="713"/>
        <w:textAlignment w:val="baseline"/>
        <w:rPr>
          <w:rFonts w:asciiTheme="majorHAnsi" w:eastAsia="Times New Roman" w:hAnsiTheme="majorHAnsi" w:cs="Tahoma"/>
          <w:color w:val="000000" w:themeColor="text1"/>
          <w:sz w:val="28"/>
          <w:szCs w:val="28"/>
          <w:lang w:eastAsia="ru-RU"/>
        </w:rPr>
      </w:pPr>
      <w:r w:rsidRPr="00F306B7">
        <w:rPr>
          <w:rFonts w:asciiTheme="majorHAnsi" w:eastAsia="Times New Roman" w:hAnsiTheme="majorHAnsi" w:cs="Tahoma"/>
          <w:color w:val="000000" w:themeColor="text1"/>
          <w:sz w:val="28"/>
          <w:szCs w:val="28"/>
          <w:lang w:eastAsia="ru-RU"/>
        </w:rPr>
        <w:t xml:space="preserve">ребенок самостоятельно придумывает образы и складывает их из частей </w:t>
      </w:r>
      <w:proofErr w:type="spellStart"/>
      <w:r w:rsidRPr="00F306B7">
        <w:rPr>
          <w:rFonts w:asciiTheme="majorHAnsi" w:eastAsia="Times New Roman" w:hAnsiTheme="majorHAnsi" w:cs="Tahoma"/>
          <w:color w:val="000000" w:themeColor="text1"/>
          <w:sz w:val="28"/>
          <w:szCs w:val="28"/>
          <w:lang w:eastAsia="ru-RU"/>
        </w:rPr>
        <w:t>танграм</w:t>
      </w:r>
      <w:proofErr w:type="spellEnd"/>
      <w:r w:rsidRPr="00F306B7">
        <w:rPr>
          <w:rFonts w:asciiTheme="majorHAnsi" w:eastAsia="Times New Roman" w:hAnsiTheme="majorHAnsi" w:cs="Tahoma"/>
          <w:color w:val="000000" w:themeColor="text1"/>
          <w:sz w:val="28"/>
          <w:szCs w:val="28"/>
          <w:lang w:eastAsia="ru-RU"/>
        </w:rPr>
        <w:t>.</w:t>
      </w:r>
    </w:p>
    <w:p w:rsidR="00F306B7" w:rsidRPr="00F306B7" w:rsidRDefault="00147BAC" w:rsidP="00F306B7">
      <w:pPr>
        <w:shd w:val="clear" w:color="auto" w:fill="FFFFFF"/>
        <w:spacing w:after="0" w:line="240" w:lineRule="auto"/>
        <w:textAlignment w:val="baseline"/>
        <w:rPr>
          <w:rFonts w:asciiTheme="majorHAnsi" w:eastAsia="Times New Roman" w:hAnsiTheme="majorHAnsi" w:cs="Tahoma"/>
          <w:color w:val="000000" w:themeColor="text1"/>
          <w:sz w:val="28"/>
          <w:szCs w:val="28"/>
          <w:lang w:eastAsia="ru-RU"/>
        </w:rPr>
      </w:pPr>
      <w:r>
        <w:rPr>
          <w:rFonts w:asciiTheme="majorHAnsi" w:eastAsia="Times New Roman" w:hAnsiTheme="majorHAnsi" w:cs="Tahoma"/>
          <w:color w:val="000000" w:themeColor="text1"/>
          <w:sz w:val="28"/>
          <w:szCs w:val="28"/>
          <w:lang w:eastAsia="ru-RU"/>
        </w:rPr>
        <w:t xml:space="preserve">        </w:t>
      </w:r>
      <w:r w:rsidR="00F306B7" w:rsidRPr="00F306B7">
        <w:rPr>
          <w:rFonts w:asciiTheme="majorHAnsi" w:eastAsia="Times New Roman" w:hAnsiTheme="majorHAnsi" w:cs="Tahoma"/>
          <w:color w:val="000000" w:themeColor="text1"/>
          <w:sz w:val="28"/>
          <w:szCs w:val="28"/>
          <w:lang w:eastAsia="ru-RU"/>
        </w:rPr>
        <w:t>Игра способствует развитию воображения, внимания, восприятию цветов и форм и подходит даже для малышей 2-3 лет.</w:t>
      </w:r>
    </w:p>
    <w:p w:rsidR="00F306B7" w:rsidRPr="00F306B7" w:rsidRDefault="00F306B7" w:rsidP="00F306B7">
      <w:pPr>
        <w:pBdr>
          <w:bottom w:val="single" w:sz="6" w:space="4" w:color="DDDDDD"/>
        </w:pBdr>
        <w:shd w:val="clear" w:color="auto" w:fill="EFEFEF"/>
        <w:spacing w:after="180" w:line="240" w:lineRule="auto"/>
        <w:textAlignment w:val="baseline"/>
        <w:outlineLvl w:val="1"/>
        <w:rPr>
          <w:rFonts w:asciiTheme="majorHAnsi" w:eastAsia="Times New Roman" w:hAnsiTheme="majorHAnsi" w:cs="Arial"/>
          <w:color w:val="000000" w:themeColor="text1"/>
          <w:sz w:val="28"/>
          <w:szCs w:val="28"/>
          <w:lang w:eastAsia="ru-RU"/>
        </w:rPr>
      </w:pPr>
    </w:p>
    <w:p w:rsidR="00F306B7" w:rsidRPr="00F306B7" w:rsidRDefault="00F306B7" w:rsidP="00F306B7">
      <w:pPr>
        <w:shd w:val="clear" w:color="auto" w:fill="FFFFFF"/>
        <w:spacing w:after="360" w:line="360" w:lineRule="atLeast"/>
        <w:ind w:firstLine="143"/>
        <w:textAlignment w:val="baseline"/>
        <w:rPr>
          <w:rFonts w:asciiTheme="majorHAnsi" w:eastAsia="Times New Roman" w:hAnsiTheme="majorHAnsi" w:cs="Arial"/>
          <w:color w:val="000000" w:themeColor="text1"/>
          <w:sz w:val="28"/>
          <w:szCs w:val="28"/>
          <w:lang w:eastAsia="ru-RU"/>
        </w:rPr>
      </w:pPr>
      <w:proofErr w:type="spellStart"/>
      <w:r w:rsidRPr="00F306B7">
        <w:rPr>
          <w:rFonts w:asciiTheme="majorHAnsi" w:eastAsia="Times New Roman" w:hAnsiTheme="majorHAnsi" w:cs="Arial"/>
          <w:b/>
          <w:color w:val="000000" w:themeColor="text1"/>
          <w:sz w:val="28"/>
          <w:szCs w:val="28"/>
          <w:lang w:eastAsia="ru-RU"/>
        </w:rPr>
        <w:t>Танграм</w:t>
      </w:r>
      <w:proofErr w:type="spellEnd"/>
      <w:r w:rsidRPr="00F306B7">
        <w:rPr>
          <w:rFonts w:asciiTheme="majorHAnsi" w:eastAsia="Times New Roman" w:hAnsiTheme="majorHAnsi" w:cs="Arial"/>
          <w:color w:val="000000" w:themeColor="text1"/>
          <w:sz w:val="28"/>
          <w:szCs w:val="28"/>
          <w:lang w:eastAsia="ru-RU"/>
        </w:rPr>
        <w:t xml:space="preserve"> - это головоломка, которая представляет из себя квадрат, разрезанный на 7 частей определенным образом. Для дошкольников </w:t>
      </w:r>
      <w:proofErr w:type="spellStart"/>
      <w:r w:rsidRPr="00F306B7">
        <w:rPr>
          <w:rFonts w:asciiTheme="majorHAnsi" w:eastAsia="Times New Roman" w:hAnsiTheme="majorHAnsi" w:cs="Arial"/>
          <w:color w:val="000000" w:themeColor="text1"/>
          <w:sz w:val="28"/>
          <w:szCs w:val="28"/>
          <w:lang w:eastAsia="ru-RU"/>
        </w:rPr>
        <w:t>танграм</w:t>
      </w:r>
      <w:proofErr w:type="spellEnd"/>
      <w:r w:rsidRPr="00F306B7">
        <w:rPr>
          <w:rFonts w:asciiTheme="majorHAnsi" w:eastAsia="Times New Roman" w:hAnsiTheme="majorHAnsi" w:cs="Arial"/>
          <w:color w:val="000000" w:themeColor="text1"/>
          <w:sz w:val="28"/>
          <w:szCs w:val="28"/>
          <w:lang w:eastAsia="ru-RU"/>
        </w:rPr>
        <w:t xml:space="preserve"> - отличный урок для подготовки к школе. А в возрасте 5 - 6 лет дети очень любят играть. Им интересны головоломки с картинками.</w:t>
      </w:r>
    </w:p>
    <w:p w:rsidR="00F306B7" w:rsidRPr="00F306B7" w:rsidRDefault="00F306B7" w:rsidP="00147BAC">
      <w:pPr>
        <w:shd w:val="clear" w:color="auto" w:fill="FFFFFF"/>
        <w:spacing w:after="360" w:line="360" w:lineRule="atLeast"/>
        <w:textAlignment w:val="baseline"/>
        <w:rPr>
          <w:rFonts w:asciiTheme="majorHAnsi" w:eastAsia="Times New Roman" w:hAnsiTheme="majorHAnsi" w:cs="Arial"/>
          <w:color w:val="000000" w:themeColor="text1"/>
          <w:sz w:val="28"/>
          <w:szCs w:val="28"/>
          <w:lang w:eastAsia="ru-RU"/>
        </w:rPr>
      </w:pPr>
      <w:r w:rsidRPr="00F306B7">
        <w:rPr>
          <w:rFonts w:asciiTheme="majorHAnsi" w:eastAsia="Times New Roman" w:hAnsiTheme="majorHAnsi" w:cs="Arial"/>
          <w:b/>
          <w:color w:val="000000" w:themeColor="text1"/>
          <w:sz w:val="28"/>
          <w:szCs w:val="28"/>
          <w:lang w:eastAsia="ru-RU"/>
        </w:rPr>
        <w:t xml:space="preserve"> Цель игры </w:t>
      </w:r>
      <w:r w:rsidRPr="00F306B7">
        <w:rPr>
          <w:rFonts w:asciiTheme="majorHAnsi" w:eastAsia="Times New Roman" w:hAnsiTheme="majorHAnsi" w:cs="Arial"/>
          <w:color w:val="000000" w:themeColor="text1"/>
          <w:sz w:val="28"/>
          <w:szCs w:val="28"/>
          <w:lang w:eastAsia="ru-RU"/>
        </w:rPr>
        <w:t xml:space="preserve">заключается в том, чтобы собирать из деталей </w:t>
      </w:r>
      <w:proofErr w:type="spellStart"/>
      <w:r w:rsidRPr="00F306B7">
        <w:rPr>
          <w:rFonts w:asciiTheme="majorHAnsi" w:eastAsia="Times New Roman" w:hAnsiTheme="majorHAnsi" w:cs="Arial"/>
          <w:color w:val="000000" w:themeColor="text1"/>
          <w:sz w:val="28"/>
          <w:szCs w:val="28"/>
          <w:lang w:eastAsia="ru-RU"/>
        </w:rPr>
        <w:t>танграма</w:t>
      </w:r>
      <w:proofErr w:type="spellEnd"/>
      <w:r w:rsidRPr="00F306B7">
        <w:rPr>
          <w:rFonts w:asciiTheme="majorHAnsi" w:eastAsia="Times New Roman" w:hAnsiTheme="majorHAnsi" w:cs="Arial"/>
          <w:color w:val="000000" w:themeColor="text1"/>
          <w:sz w:val="28"/>
          <w:szCs w:val="28"/>
          <w:lang w:eastAsia="ru-RU"/>
        </w:rPr>
        <w:t xml:space="preserve">  фигуры людей, животных, птиц, цифр, предметов…</w:t>
      </w:r>
    </w:p>
    <w:p w:rsidR="00F306B7" w:rsidRPr="00F306B7" w:rsidRDefault="00F306B7" w:rsidP="00F306B7">
      <w:pPr>
        <w:shd w:val="clear" w:color="auto" w:fill="FFFFFF"/>
        <w:spacing w:after="0" w:line="360" w:lineRule="atLeast"/>
        <w:ind w:firstLine="143"/>
        <w:textAlignment w:val="baseline"/>
        <w:rPr>
          <w:rFonts w:asciiTheme="majorHAnsi" w:eastAsia="Times New Roman" w:hAnsiTheme="majorHAnsi" w:cs="Arial"/>
          <w:color w:val="000000" w:themeColor="text1"/>
          <w:sz w:val="28"/>
          <w:szCs w:val="28"/>
          <w:lang w:eastAsia="ru-RU"/>
        </w:rPr>
      </w:pPr>
      <w:r w:rsidRPr="00F306B7">
        <w:rPr>
          <w:rFonts w:asciiTheme="majorHAnsi" w:eastAsia="Times New Roman" w:hAnsiTheme="majorHAnsi" w:cs="Arial"/>
          <w:b/>
          <w:bCs/>
          <w:color w:val="000000" w:themeColor="text1"/>
          <w:sz w:val="28"/>
          <w:szCs w:val="28"/>
          <w:bdr w:val="none" w:sz="0" w:space="0" w:color="auto" w:frame="1"/>
          <w:lang w:eastAsia="ru-RU"/>
        </w:rPr>
        <w:t xml:space="preserve">Правила игры </w:t>
      </w:r>
      <w:proofErr w:type="spellStart"/>
      <w:r w:rsidRPr="00F306B7">
        <w:rPr>
          <w:rFonts w:asciiTheme="majorHAnsi" w:eastAsia="Times New Roman" w:hAnsiTheme="majorHAnsi" w:cs="Arial"/>
          <w:b/>
          <w:bCs/>
          <w:color w:val="000000" w:themeColor="text1"/>
          <w:sz w:val="28"/>
          <w:szCs w:val="28"/>
          <w:bdr w:val="none" w:sz="0" w:space="0" w:color="auto" w:frame="1"/>
          <w:lang w:eastAsia="ru-RU"/>
        </w:rPr>
        <w:t>танграм</w:t>
      </w:r>
      <w:proofErr w:type="spellEnd"/>
      <w:r w:rsidRPr="00F306B7">
        <w:rPr>
          <w:rFonts w:asciiTheme="majorHAnsi" w:eastAsia="Times New Roman" w:hAnsiTheme="majorHAnsi" w:cs="Arial"/>
          <w:b/>
          <w:bCs/>
          <w:color w:val="000000" w:themeColor="text1"/>
          <w:sz w:val="28"/>
          <w:szCs w:val="28"/>
          <w:bdr w:val="none" w:sz="0" w:space="0" w:color="auto" w:frame="1"/>
          <w:lang w:eastAsia="ru-RU"/>
        </w:rPr>
        <w:t>:</w:t>
      </w:r>
    </w:p>
    <w:p w:rsidR="00F306B7" w:rsidRPr="00F306B7" w:rsidRDefault="00F306B7" w:rsidP="00F306B7">
      <w:pPr>
        <w:numPr>
          <w:ilvl w:val="0"/>
          <w:numId w:val="1"/>
        </w:numPr>
        <w:spacing w:after="0" w:line="360" w:lineRule="atLeast"/>
        <w:ind w:left="171"/>
        <w:textAlignment w:val="baseline"/>
        <w:rPr>
          <w:rFonts w:asciiTheme="majorHAnsi" w:eastAsia="Times New Roman" w:hAnsiTheme="majorHAnsi" w:cs="Arial"/>
          <w:color w:val="000000" w:themeColor="text1"/>
          <w:sz w:val="28"/>
          <w:szCs w:val="28"/>
          <w:lang w:eastAsia="ru-RU"/>
        </w:rPr>
      </w:pPr>
      <w:r w:rsidRPr="00F306B7">
        <w:rPr>
          <w:rFonts w:ascii="Arial" w:eastAsia="Times New Roman" w:hAnsi="Arial" w:cs="Arial"/>
          <w:color w:val="000000" w:themeColor="text1"/>
          <w:sz w:val="28"/>
          <w:szCs w:val="28"/>
          <w:lang w:eastAsia="ru-RU"/>
        </w:rPr>
        <w:t></w:t>
      </w:r>
      <w:r w:rsidRPr="00F306B7">
        <w:rPr>
          <w:rFonts w:asciiTheme="majorHAnsi" w:eastAsia="Times New Roman" w:hAnsiTheme="majorHAnsi" w:cs="Arial"/>
          <w:color w:val="000000" w:themeColor="text1"/>
          <w:sz w:val="28"/>
          <w:szCs w:val="28"/>
          <w:lang w:eastAsia="ru-RU"/>
        </w:rPr>
        <w:t>В собранную фигуру должны входить все семь частей.</w:t>
      </w:r>
    </w:p>
    <w:p w:rsidR="00F306B7" w:rsidRPr="00F306B7" w:rsidRDefault="00F306B7" w:rsidP="00F306B7">
      <w:pPr>
        <w:numPr>
          <w:ilvl w:val="0"/>
          <w:numId w:val="1"/>
        </w:numPr>
        <w:spacing w:after="0" w:line="360" w:lineRule="atLeast"/>
        <w:ind w:left="171"/>
        <w:textAlignment w:val="baseline"/>
        <w:rPr>
          <w:rFonts w:asciiTheme="majorHAnsi" w:eastAsia="Times New Roman" w:hAnsiTheme="majorHAnsi" w:cs="Arial"/>
          <w:color w:val="000000" w:themeColor="text1"/>
          <w:sz w:val="28"/>
          <w:szCs w:val="28"/>
          <w:lang w:eastAsia="ru-RU"/>
        </w:rPr>
      </w:pPr>
      <w:r w:rsidRPr="00F306B7">
        <w:rPr>
          <w:rFonts w:ascii="Arial" w:eastAsia="Times New Roman" w:hAnsi="Arial" w:cs="Arial"/>
          <w:color w:val="000000" w:themeColor="text1"/>
          <w:sz w:val="28"/>
          <w:szCs w:val="28"/>
          <w:lang w:eastAsia="ru-RU"/>
        </w:rPr>
        <w:t></w:t>
      </w:r>
      <w:r w:rsidRPr="00F306B7">
        <w:rPr>
          <w:rFonts w:asciiTheme="majorHAnsi" w:eastAsia="Times New Roman" w:hAnsiTheme="majorHAnsi" w:cs="Arial"/>
          <w:color w:val="000000" w:themeColor="text1"/>
          <w:sz w:val="28"/>
          <w:szCs w:val="28"/>
          <w:lang w:eastAsia="ru-RU"/>
        </w:rPr>
        <w:t>Части не должны налегать друг на друга.</w:t>
      </w:r>
    </w:p>
    <w:p w:rsidR="00F306B7" w:rsidRPr="00F306B7" w:rsidRDefault="00F306B7" w:rsidP="00F306B7">
      <w:pPr>
        <w:numPr>
          <w:ilvl w:val="0"/>
          <w:numId w:val="1"/>
        </w:numPr>
        <w:spacing w:after="0" w:line="360" w:lineRule="atLeast"/>
        <w:ind w:left="171"/>
        <w:textAlignment w:val="baseline"/>
        <w:rPr>
          <w:rFonts w:asciiTheme="majorHAnsi" w:eastAsia="Times New Roman" w:hAnsiTheme="majorHAnsi" w:cs="Arial"/>
          <w:color w:val="000000" w:themeColor="text1"/>
          <w:sz w:val="28"/>
          <w:szCs w:val="28"/>
          <w:lang w:eastAsia="ru-RU"/>
        </w:rPr>
      </w:pPr>
      <w:r w:rsidRPr="00F306B7">
        <w:rPr>
          <w:rFonts w:ascii="Arial" w:eastAsia="Times New Roman" w:hAnsi="Arial" w:cs="Arial"/>
          <w:color w:val="000000" w:themeColor="text1"/>
          <w:sz w:val="28"/>
          <w:szCs w:val="28"/>
          <w:lang w:eastAsia="ru-RU"/>
        </w:rPr>
        <w:t></w:t>
      </w:r>
      <w:r w:rsidRPr="00F306B7">
        <w:rPr>
          <w:rFonts w:asciiTheme="majorHAnsi" w:eastAsia="Times New Roman" w:hAnsiTheme="majorHAnsi" w:cs="Arial"/>
          <w:color w:val="000000" w:themeColor="text1"/>
          <w:sz w:val="28"/>
          <w:szCs w:val="28"/>
          <w:lang w:eastAsia="ru-RU"/>
        </w:rPr>
        <w:t>Части должны примыкать друг к другу.</w:t>
      </w: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147BAC" w:rsidRDefault="00147BAC" w:rsidP="00F306B7">
      <w:pPr>
        <w:shd w:val="clear" w:color="auto" w:fill="FFFFFF"/>
        <w:spacing w:after="0" w:line="360" w:lineRule="atLeast"/>
        <w:ind w:firstLine="143"/>
        <w:jc w:val="center"/>
        <w:textAlignment w:val="baseline"/>
        <w:rPr>
          <w:rFonts w:asciiTheme="majorHAnsi" w:eastAsia="Times New Roman" w:hAnsiTheme="majorHAnsi" w:cs="Arial"/>
          <w:b/>
          <w:bCs/>
          <w:color w:val="000000" w:themeColor="text1"/>
          <w:sz w:val="28"/>
          <w:szCs w:val="28"/>
          <w:lang w:eastAsia="ru-RU"/>
        </w:rPr>
      </w:pPr>
    </w:p>
    <w:p w:rsidR="00F306B7" w:rsidRDefault="00F306B7" w:rsidP="00147BAC">
      <w:pPr>
        <w:shd w:val="clear" w:color="auto" w:fill="FFFFFF"/>
        <w:spacing w:after="0" w:line="360" w:lineRule="atLeast"/>
        <w:ind w:firstLine="143"/>
        <w:jc w:val="right"/>
        <w:textAlignment w:val="baseline"/>
        <w:rPr>
          <w:rFonts w:asciiTheme="majorHAnsi" w:eastAsia="Times New Roman" w:hAnsiTheme="majorHAnsi" w:cs="Arial"/>
          <w:b/>
          <w:bCs/>
          <w:color w:val="000000" w:themeColor="text1"/>
          <w:sz w:val="40"/>
          <w:szCs w:val="40"/>
          <w:lang w:eastAsia="ru-RU"/>
        </w:rPr>
      </w:pPr>
      <w:proofErr w:type="spellStart"/>
      <w:r w:rsidRPr="00147BAC">
        <w:rPr>
          <w:rFonts w:asciiTheme="majorHAnsi" w:eastAsia="Times New Roman" w:hAnsiTheme="majorHAnsi" w:cs="Arial"/>
          <w:b/>
          <w:bCs/>
          <w:color w:val="000000" w:themeColor="text1"/>
          <w:sz w:val="40"/>
          <w:szCs w:val="40"/>
          <w:lang w:eastAsia="ru-RU"/>
        </w:rPr>
        <w:lastRenderedPageBreak/>
        <w:t>Танграм</w:t>
      </w:r>
      <w:proofErr w:type="spellEnd"/>
      <w:r w:rsidRPr="00147BAC">
        <w:rPr>
          <w:rFonts w:asciiTheme="majorHAnsi" w:eastAsia="Times New Roman" w:hAnsiTheme="majorHAnsi" w:cs="Arial"/>
          <w:b/>
          <w:bCs/>
          <w:color w:val="000000" w:themeColor="text1"/>
          <w:sz w:val="40"/>
          <w:szCs w:val="40"/>
          <w:lang w:eastAsia="ru-RU"/>
        </w:rPr>
        <w:t xml:space="preserve"> схема</w:t>
      </w:r>
    </w:p>
    <w:p w:rsidR="00147BAC" w:rsidRDefault="00147BAC" w:rsidP="00147BAC">
      <w:pPr>
        <w:shd w:val="clear" w:color="auto" w:fill="FFFFFF"/>
        <w:spacing w:after="0" w:line="360" w:lineRule="atLeast"/>
        <w:ind w:firstLine="143"/>
        <w:jc w:val="right"/>
        <w:textAlignment w:val="baseline"/>
        <w:rPr>
          <w:rFonts w:asciiTheme="majorHAnsi" w:eastAsia="Times New Roman" w:hAnsiTheme="majorHAnsi" w:cs="Arial"/>
          <w:b/>
          <w:bCs/>
          <w:color w:val="000000" w:themeColor="text1"/>
          <w:sz w:val="40"/>
          <w:szCs w:val="40"/>
          <w:lang w:eastAsia="ru-RU"/>
        </w:rPr>
      </w:pPr>
    </w:p>
    <w:p w:rsidR="00147BAC" w:rsidRPr="00F306B7" w:rsidRDefault="00147BAC" w:rsidP="00147BAC">
      <w:pPr>
        <w:shd w:val="clear" w:color="auto" w:fill="FFFFFF"/>
        <w:spacing w:after="0" w:line="360" w:lineRule="atLeast"/>
        <w:ind w:firstLine="143"/>
        <w:jc w:val="right"/>
        <w:textAlignment w:val="baseline"/>
        <w:rPr>
          <w:rFonts w:asciiTheme="majorHAnsi" w:eastAsia="Times New Roman" w:hAnsiTheme="majorHAnsi" w:cs="Arial"/>
          <w:color w:val="000000" w:themeColor="text1"/>
          <w:sz w:val="40"/>
          <w:szCs w:val="40"/>
          <w:lang w:eastAsia="ru-RU"/>
        </w:rPr>
      </w:pPr>
    </w:p>
    <w:p w:rsidR="00F306B7" w:rsidRPr="00F306B7" w:rsidRDefault="00F306B7"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r>
        <w:rPr>
          <w:rFonts w:ascii="Arial" w:eastAsia="Times New Roman" w:hAnsi="Arial" w:cs="Arial"/>
          <w:noProof/>
          <w:color w:val="6399CB"/>
          <w:sz w:val="29"/>
          <w:szCs w:val="29"/>
          <w:lang w:eastAsia="ru-RU"/>
        </w:rPr>
        <w:drawing>
          <wp:inline distT="0" distB="0" distL="0" distR="0">
            <wp:extent cx="4472305" cy="4454525"/>
            <wp:effectExtent l="19050" t="0" r="4445" b="0"/>
            <wp:docPr id="1" name="Рисунок 1" descr="схема танграм">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танграм">
                      <a:hlinkClick r:id="rId6"/>
                    </pic:cNvPr>
                    <pic:cNvPicPr>
                      <a:picLocks noChangeAspect="1" noChangeArrowheads="1"/>
                    </pic:cNvPicPr>
                  </pic:nvPicPr>
                  <pic:blipFill>
                    <a:blip r:embed="rId7" cstate="print"/>
                    <a:srcRect/>
                    <a:stretch>
                      <a:fillRect/>
                    </a:stretch>
                  </pic:blipFill>
                  <pic:spPr bwMode="auto">
                    <a:xfrm>
                      <a:off x="0" y="0"/>
                      <a:ext cx="4472305" cy="4454525"/>
                    </a:xfrm>
                    <a:prstGeom prst="rect">
                      <a:avLst/>
                    </a:prstGeom>
                    <a:noFill/>
                    <a:ln w="9525">
                      <a:noFill/>
                      <a:miter lim="800000"/>
                      <a:headEnd/>
                      <a:tailEnd/>
                    </a:ln>
                  </pic:spPr>
                </pic:pic>
              </a:graphicData>
            </a:graphic>
          </wp:inline>
        </w:drawing>
      </w: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F306B7" w:rsidRPr="00F306B7" w:rsidRDefault="00F306B7" w:rsidP="00147BAC">
      <w:pPr>
        <w:shd w:val="clear" w:color="auto" w:fill="FFFFFF"/>
        <w:spacing w:after="360" w:line="360" w:lineRule="atLeast"/>
        <w:ind w:firstLine="143"/>
        <w:jc w:val="right"/>
        <w:textAlignment w:val="baseline"/>
        <w:rPr>
          <w:rFonts w:asciiTheme="majorHAnsi" w:eastAsia="Times New Roman" w:hAnsiTheme="majorHAnsi" w:cs="Arial"/>
          <w:b/>
          <w:color w:val="000000" w:themeColor="text1"/>
          <w:sz w:val="32"/>
          <w:szCs w:val="32"/>
          <w:lang w:eastAsia="ru-RU"/>
        </w:rPr>
      </w:pPr>
      <w:r w:rsidRPr="00F306B7">
        <w:rPr>
          <w:rFonts w:asciiTheme="majorHAnsi" w:eastAsia="Times New Roman" w:hAnsiTheme="majorHAnsi" w:cs="Arial"/>
          <w:b/>
          <w:color w:val="000000" w:themeColor="text1"/>
          <w:sz w:val="32"/>
          <w:szCs w:val="32"/>
          <w:lang w:eastAsia="ru-RU"/>
        </w:rPr>
        <w:t xml:space="preserve">Части </w:t>
      </w:r>
      <w:proofErr w:type="spellStart"/>
      <w:r w:rsidRPr="00F306B7">
        <w:rPr>
          <w:rFonts w:asciiTheme="majorHAnsi" w:eastAsia="Times New Roman" w:hAnsiTheme="majorHAnsi" w:cs="Arial"/>
          <w:b/>
          <w:color w:val="000000" w:themeColor="text1"/>
          <w:sz w:val="32"/>
          <w:szCs w:val="32"/>
          <w:lang w:eastAsia="ru-RU"/>
        </w:rPr>
        <w:t>танграма</w:t>
      </w:r>
      <w:proofErr w:type="spellEnd"/>
    </w:p>
    <w:p w:rsidR="00F306B7" w:rsidRPr="00F306B7" w:rsidRDefault="00F306B7"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r>
        <w:rPr>
          <w:rFonts w:ascii="Arial" w:eastAsia="Times New Roman" w:hAnsi="Arial" w:cs="Arial"/>
          <w:noProof/>
          <w:color w:val="444444"/>
          <w:sz w:val="29"/>
          <w:szCs w:val="29"/>
          <w:lang w:eastAsia="ru-RU"/>
        </w:rPr>
        <w:drawing>
          <wp:inline distT="0" distB="0" distL="0" distR="0">
            <wp:extent cx="4454525" cy="4517390"/>
            <wp:effectExtent l="19050" t="0" r="3175" b="0"/>
            <wp:docPr id="2" name="Рисунок 2" descr="танграм для де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анграм для детей"/>
                    <pic:cNvPicPr>
                      <a:picLocks noChangeAspect="1" noChangeArrowheads="1"/>
                    </pic:cNvPicPr>
                  </pic:nvPicPr>
                  <pic:blipFill>
                    <a:blip r:embed="rId8" cstate="print"/>
                    <a:srcRect/>
                    <a:stretch>
                      <a:fillRect/>
                    </a:stretch>
                  </pic:blipFill>
                  <pic:spPr bwMode="auto">
                    <a:xfrm>
                      <a:off x="0" y="0"/>
                      <a:ext cx="4454525" cy="4517390"/>
                    </a:xfrm>
                    <a:prstGeom prst="rect">
                      <a:avLst/>
                    </a:prstGeom>
                    <a:noFill/>
                    <a:ln w="9525">
                      <a:noFill/>
                      <a:miter lim="800000"/>
                      <a:headEnd/>
                      <a:tailEnd/>
                    </a:ln>
                  </pic:spPr>
                </pic:pic>
              </a:graphicData>
            </a:graphic>
          </wp:inline>
        </w:drawing>
      </w:r>
    </w:p>
    <w:p w:rsidR="00147BAC" w:rsidRDefault="00F306B7" w:rsidP="00147BAC">
      <w:pPr>
        <w:shd w:val="clear" w:color="auto" w:fill="FFFFFF"/>
        <w:spacing w:after="360" w:line="360" w:lineRule="atLeast"/>
        <w:ind w:firstLine="143"/>
        <w:jc w:val="both"/>
        <w:textAlignment w:val="baseline"/>
        <w:rPr>
          <w:rFonts w:asciiTheme="majorHAnsi" w:eastAsia="Times New Roman" w:hAnsiTheme="majorHAnsi" w:cs="Arial"/>
          <w:color w:val="000000" w:themeColor="text1"/>
          <w:sz w:val="28"/>
          <w:szCs w:val="28"/>
          <w:lang w:eastAsia="ru-RU"/>
        </w:rPr>
      </w:pPr>
      <w:r w:rsidRPr="00F306B7">
        <w:rPr>
          <w:rFonts w:asciiTheme="majorHAnsi" w:eastAsia="Times New Roman" w:hAnsiTheme="majorHAnsi" w:cs="Arial"/>
          <w:color w:val="000000" w:themeColor="text1"/>
          <w:sz w:val="28"/>
          <w:szCs w:val="28"/>
          <w:lang w:eastAsia="ru-RU"/>
        </w:rPr>
        <w:t xml:space="preserve">Это и есть сам </w:t>
      </w:r>
      <w:proofErr w:type="spellStart"/>
      <w:r w:rsidRPr="00F306B7">
        <w:rPr>
          <w:rFonts w:asciiTheme="majorHAnsi" w:eastAsia="Times New Roman" w:hAnsiTheme="majorHAnsi" w:cs="Arial"/>
          <w:color w:val="000000" w:themeColor="text1"/>
          <w:sz w:val="28"/>
          <w:szCs w:val="28"/>
          <w:lang w:eastAsia="ru-RU"/>
        </w:rPr>
        <w:t>танграм</w:t>
      </w:r>
      <w:proofErr w:type="spellEnd"/>
      <w:r w:rsidRPr="00F306B7">
        <w:rPr>
          <w:rFonts w:asciiTheme="majorHAnsi" w:eastAsia="Times New Roman" w:hAnsiTheme="majorHAnsi" w:cs="Arial"/>
          <w:color w:val="000000" w:themeColor="text1"/>
          <w:sz w:val="28"/>
          <w:szCs w:val="28"/>
          <w:lang w:eastAsia="ru-RU"/>
        </w:rPr>
        <w:t xml:space="preserve">, из его частей получают придуманные картинки. </w:t>
      </w:r>
    </w:p>
    <w:p w:rsidR="00F306B7" w:rsidRPr="00F306B7" w:rsidRDefault="00F306B7" w:rsidP="00147BAC">
      <w:pPr>
        <w:shd w:val="clear" w:color="auto" w:fill="FFFFFF"/>
        <w:spacing w:after="360" w:line="360" w:lineRule="atLeast"/>
        <w:ind w:firstLine="143"/>
        <w:jc w:val="both"/>
        <w:textAlignment w:val="baseline"/>
        <w:rPr>
          <w:rFonts w:asciiTheme="majorHAnsi" w:eastAsia="Times New Roman" w:hAnsiTheme="majorHAnsi" w:cs="Arial"/>
          <w:color w:val="000000" w:themeColor="text1"/>
          <w:sz w:val="28"/>
          <w:szCs w:val="28"/>
          <w:lang w:eastAsia="ru-RU"/>
        </w:rPr>
      </w:pPr>
      <w:r w:rsidRPr="00F306B7">
        <w:rPr>
          <w:rFonts w:asciiTheme="majorHAnsi" w:eastAsia="Times New Roman" w:hAnsiTheme="majorHAnsi" w:cs="Arial"/>
          <w:color w:val="000000" w:themeColor="text1"/>
          <w:sz w:val="28"/>
          <w:szCs w:val="28"/>
          <w:lang w:eastAsia="ru-RU"/>
        </w:rPr>
        <w:t>Его легко сделать своими руками воспользовавшись схемой построения. Рисунок можно распечатать на цветной бумаге на принтере или нарисовать самостоятельно при помощи линейки. Из цветной бумаги вырезать части головоломки. Потом, выложив нужную фигуру приклеить на плотный лист.</w:t>
      </w:r>
    </w:p>
    <w:p w:rsidR="00F306B7" w:rsidRPr="00F306B7" w:rsidRDefault="00F306B7" w:rsidP="00F306B7">
      <w:pPr>
        <w:shd w:val="clear" w:color="auto" w:fill="FFFFFF"/>
        <w:spacing w:after="360" w:line="360" w:lineRule="atLeast"/>
        <w:ind w:firstLine="143"/>
        <w:textAlignment w:val="baseline"/>
        <w:rPr>
          <w:rFonts w:ascii="Arial" w:eastAsia="Times New Roman" w:hAnsi="Arial" w:cs="Arial"/>
          <w:color w:val="444444"/>
          <w:sz w:val="29"/>
          <w:szCs w:val="29"/>
          <w:lang w:eastAsia="ru-RU"/>
        </w:rPr>
      </w:pPr>
      <w:r>
        <w:rPr>
          <w:rFonts w:ascii="Arial" w:eastAsia="Times New Roman" w:hAnsi="Arial" w:cs="Arial"/>
          <w:noProof/>
          <w:color w:val="444444"/>
          <w:sz w:val="29"/>
          <w:szCs w:val="29"/>
          <w:lang w:eastAsia="ru-RU"/>
        </w:rPr>
        <w:lastRenderedPageBreak/>
        <w:drawing>
          <wp:inline distT="0" distB="0" distL="0" distR="0">
            <wp:extent cx="4264025" cy="4336415"/>
            <wp:effectExtent l="19050" t="0" r="3175" b="0"/>
            <wp:docPr id="3" name="Рисунок 3" descr="танграм своими ру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анграм своими руками"/>
                    <pic:cNvPicPr>
                      <a:picLocks noChangeAspect="1" noChangeArrowheads="1"/>
                    </pic:cNvPicPr>
                  </pic:nvPicPr>
                  <pic:blipFill>
                    <a:blip r:embed="rId9" cstate="print"/>
                    <a:srcRect/>
                    <a:stretch>
                      <a:fillRect/>
                    </a:stretch>
                  </pic:blipFill>
                  <pic:spPr bwMode="auto">
                    <a:xfrm>
                      <a:off x="0" y="0"/>
                      <a:ext cx="4264025" cy="4336415"/>
                    </a:xfrm>
                    <a:prstGeom prst="rect">
                      <a:avLst/>
                    </a:prstGeom>
                    <a:noFill/>
                    <a:ln w="9525">
                      <a:noFill/>
                      <a:miter lim="800000"/>
                      <a:headEnd/>
                      <a:tailEnd/>
                    </a:ln>
                  </pic:spPr>
                </pic:pic>
              </a:graphicData>
            </a:graphic>
          </wp:inline>
        </w:drawing>
      </w:r>
    </w:p>
    <w:p w:rsidR="00F306B7" w:rsidRPr="00F306B7" w:rsidRDefault="00F306B7"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r>
        <w:rPr>
          <w:rFonts w:ascii="Arial" w:eastAsia="Times New Roman" w:hAnsi="Arial" w:cs="Arial"/>
          <w:noProof/>
          <w:color w:val="444444"/>
          <w:sz w:val="29"/>
          <w:szCs w:val="29"/>
          <w:lang w:eastAsia="ru-RU"/>
        </w:rPr>
        <w:drawing>
          <wp:inline distT="0" distB="0" distL="0" distR="0">
            <wp:extent cx="4001770" cy="2842895"/>
            <wp:effectExtent l="19050" t="0" r="0" b="0"/>
            <wp:docPr id="4" name="Рисунок 4" descr="как изготовить танграм своими ру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к изготовить танграм своими руками"/>
                    <pic:cNvPicPr>
                      <a:picLocks noChangeAspect="1" noChangeArrowheads="1"/>
                    </pic:cNvPicPr>
                  </pic:nvPicPr>
                  <pic:blipFill>
                    <a:blip r:embed="rId10" cstate="print"/>
                    <a:srcRect/>
                    <a:stretch>
                      <a:fillRect/>
                    </a:stretch>
                  </pic:blipFill>
                  <pic:spPr bwMode="auto">
                    <a:xfrm>
                      <a:off x="0" y="0"/>
                      <a:ext cx="4001770" cy="2842895"/>
                    </a:xfrm>
                    <a:prstGeom prst="rect">
                      <a:avLst/>
                    </a:prstGeom>
                    <a:noFill/>
                    <a:ln w="9525">
                      <a:noFill/>
                      <a:miter lim="800000"/>
                      <a:headEnd/>
                      <a:tailEnd/>
                    </a:ln>
                  </pic:spPr>
                </pic:pic>
              </a:graphicData>
            </a:graphic>
          </wp:inline>
        </w:drawing>
      </w:r>
    </w:p>
    <w:p w:rsidR="00F306B7" w:rsidRPr="00F306B7" w:rsidRDefault="00147BAC" w:rsidP="00147BAC">
      <w:pPr>
        <w:shd w:val="clear" w:color="auto" w:fill="FFFFFF"/>
        <w:spacing w:after="360" w:line="360" w:lineRule="atLeast"/>
        <w:ind w:firstLine="143"/>
        <w:jc w:val="right"/>
        <w:textAlignment w:val="baseline"/>
        <w:rPr>
          <w:rFonts w:asciiTheme="majorHAnsi" w:eastAsia="Times New Roman" w:hAnsiTheme="majorHAnsi" w:cs="Arial"/>
          <w:color w:val="000000" w:themeColor="text1"/>
          <w:sz w:val="28"/>
          <w:szCs w:val="28"/>
          <w:lang w:eastAsia="ru-RU"/>
        </w:rPr>
      </w:pPr>
      <w:r>
        <w:rPr>
          <w:rFonts w:asciiTheme="majorHAnsi" w:eastAsia="Times New Roman" w:hAnsiTheme="majorHAnsi" w:cs="Arial"/>
          <w:color w:val="000000" w:themeColor="text1"/>
          <w:sz w:val="28"/>
          <w:szCs w:val="28"/>
          <w:lang w:eastAsia="ru-RU"/>
        </w:rPr>
        <w:t xml:space="preserve">Пример схемы  собаки </w:t>
      </w:r>
    </w:p>
    <w:p w:rsidR="00F306B7" w:rsidRPr="00F306B7" w:rsidRDefault="00F306B7"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r>
        <w:rPr>
          <w:rFonts w:ascii="Arial" w:eastAsia="Times New Roman" w:hAnsi="Arial" w:cs="Arial"/>
          <w:noProof/>
          <w:color w:val="444444"/>
          <w:sz w:val="29"/>
          <w:szCs w:val="29"/>
          <w:lang w:eastAsia="ru-RU"/>
        </w:rPr>
        <w:lastRenderedPageBreak/>
        <w:drawing>
          <wp:inline distT="0" distB="0" distL="0" distR="0">
            <wp:extent cx="4001770" cy="2770505"/>
            <wp:effectExtent l="19050" t="0" r="0" b="0"/>
            <wp:docPr id="5" name="Рисунок 5" descr="схема соба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собака"/>
                    <pic:cNvPicPr>
                      <a:picLocks noChangeAspect="1" noChangeArrowheads="1"/>
                    </pic:cNvPicPr>
                  </pic:nvPicPr>
                  <pic:blipFill>
                    <a:blip r:embed="rId11" cstate="print"/>
                    <a:srcRect/>
                    <a:stretch>
                      <a:fillRect/>
                    </a:stretch>
                  </pic:blipFill>
                  <pic:spPr bwMode="auto">
                    <a:xfrm>
                      <a:off x="0" y="0"/>
                      <a:ext cx="4001770" cy="2770505"/>
                    </a:xfrm>
                    <a:prstGeom prst="rect">
                      <a:avLst/>
                    </a:prstGeom>
                    <a:noFill/>
                    <a:ln w="9525">
                      <a:noFill/>
                      <a:miter lim="800000"/>
                      <a:headEnd/>
                      <a:tailEnd/>
                    </a:ln>
                  </pic:spPr>
                </pic:pic>
              </a:graphicData>
            </a:graphic>
          </wp:inline>
        </w:drawing>
      </w:r>
    </w:p>
    <w:p w:rsidR="00F306B7" w:rsidRPr="00F306B7" w:rsidRDefault="00F306B7" w:rsidP="00F306B7">
      <w:pPr>
        <w:shd w:val="clear" w:color="auto" w:fill="FFFFFF"/>
        <w:spacing w:after="360" w:line="360" w:lineRule="atLeast"/>
        <w:ind w:firstLine="143"/>
        <w:textAlignment w:val="baseline"/>
        <w:rPr>
          <w:rFonts w:asciiTheme="majorHAnsi" w:eastAsia="Times New Roman" w:hAnsiTheme="majorHAnsi" w:cs="Arial"/>
          <w:color w:val="000000" w:themeColor="text1"/>
          <w:sz w:val="28"/>
          <w:szCs w:val="28"/>
          <w:lang w:eastAsia="ru-RU"/>
        </w:rPr>
      </w:pPr>
      <w:r w:rsidRPr="00F306B7">
        <w:rPr>
          <w:rFonts w:asciiTheme="majorHAnsi" w:eastAsia="Times New Roman" w:hAnsiTheme="majorHAnsi" w:cs="Arial"/>
          <w:color w:val="000000" w:themeColor="text1"/>
          <w:sz w:val="28"/>
          <w:szCs w:val="28"/>
          <w:lang w:eastAsia="ru-RU"/>
        </w:rPr>
        <w:t xml:space="preserve">Игра для детей </w:t>
      </w:r>
      <w:proofErr w:type="spellStart"/>
      <w:r w:rsidRPr="00F306B7">
        <w:rPr>
          <w:rFonts w:asciiTheme="majorHAnsi" w:eastAsia="Times New Roman" w:hAnsiTheme="majorHAnsi" w:cs="Arial"/>
          <w:color w:val="000000" w:themeColor="text1"/>
          <w:sz w:val="28"/>
          <w:szCs w:val="28"/>
          <w:lang w:eastAsia="ru-RU"/>
        </w:rPr>
        <w:t>танграм</w:t>
      </w:r>
      <w:proofErr w:type="spellEnd"/>
      <w:r w:rsidRPr="00F306B7">
        <w:rPr>
          <w:rFonts w:asciiTheme="majorHAnsi" w:eastAsia="Times New Roman" w:hAnsiTheme="majorHAnsi" w:cs="Arial"/>
          <w:color w:val="000000" w:themeColor="text1"/>
          <w:sz w:val="28"/>
          <w:szCs w:val="28"/>
          <w:lang w:eastAsia="ru-RU"/>
        </w:rPr>
        <w:t xml:space="preserve"> может быть в нескольких уровнях сложности. Начинать лучше с самого простого - выложить фигуру по образцу.</w:t>
      </w:r>
    </w:p>
    <w:p w:rsidR="00F306B7" w:rsidRPr="00F306B7" w:rsidRDefault="00F306B7" w:rsidP="00F306B7">
      <w:pPr>
        <w:shd w:val="clear" w:color="auto" w:fill="FFFFFF"/>
        <w:spacing w:after="360" w:line="360" w:lineRule="atLeast"/>
        <w:ind w:firstLine="143"/>
        <w:jc w:val="center"/>
        <w:textAlignment w:val="baseline"/>
        <w:rPr>
          <w:rFonts w:ascii="Arial" w:eastAsia="Times New Roman" w:hAnsi="Arial" w:cs="Arial"/>
          <w:color w:val="000000" w:themeColor="text1"/>
          <w:sz w:val="29"/>
          <w:szCs w:val="29"/>
          <w:lang w:eastAsia="ru-RU"/>
        </w:rPr>
      </w:pPr>
      <w:r w:rsidRPr="00F306B7">
        <w:rPr>
          <w:rFonts w:ascii="Arial" w:eastAsia="Times New Roman" w:hAnsi="Arial" w:cs="Arial"/>
          <w:color w:val="000000" w:themeColor="text1"/>
          <w:sz w:val="29"/>
          <w:szCs w:val="29"/>
          <w:lang w:eastAsia="ru-RU"/>
        </w:rPr>
        <w:t>Схема - ракета</w:t>
      </w:r>
    </w:p>
    <w:p w:rsidR="00F306B7" w:rsidRPr="00F306B7" w:rsidRDefault="00F306B7" w:rsidP="00F306B7">
      <w:pPr>
        <w:shd w:val="clear" w:color="auto" w:fill="FFFFFF"/>
        <w:spacing w:after="360" w:line="360" w:lineRule="atLeast"/>
        <w:ind w:firstLine="143"/>
        <w:textAlignment w:val="baseline"/>
        <w:rPr>
          <w:rFonts w:ascii="Arial" w:eastAsia="Times New Roman" w:hAnsi="Arial" w:cs="Arial"/>
          <w:color w:val="444444"/>
          <w:sz w:val="29"/>
          <w:szCs w:val="29"/>
          <w:lang w:eastAsia="ru-RU"/>
        </w:rPr>
      </w:pPr>
      <w:r>
        <w:rPr>
          <w:rFonts w:ascii="Arial" w:eastAsia="Times New Roman" w:hAnsi="Arial" w:cs="Arial"/>
          <w:noProof/>
          <w:color w:val="444444"/>
          <w:sz w:val="29"/>
          <w:szCs w:val="29"/>
          <w:lang w:eastAsia="ru-RU"/>
        </w:rPr>
        <w:drawing>
          <wp:inline distT="0" distB="0" distL="0" distR="0">
            <wp:extent cx="4001770" cy="4001770"/>
            <wp:effectExtent l="0" t="0" r="0" b="0"/>
            <wp:docPr id="6" name="Рисунок 6" descr=" рак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ракета"/>
                    <pic:cNvPicPr>
                      <a:picLocks noChangeAspect="1" noChangeArrowheads="1"/>
                    </pic:cNvPicPr>
                  </pic:nvPicPr>
                  <pic:blipFill>
                    <a:blip r:embed="rId12" cstate="print"/>
                    <a:srcRect/>
                    <a:stretch>
                      <a:fillRect/>
                    </a:stretch>
                  </pic:blipFill>
                  <pic:spPr bwMode="auto">
                    <a:xfrm>
                      <a:off x="0" y="0"/>
                      <a:ext cx="4001770" cy="4001770"/>
                    </a:xfrm>
                    <a:prstGeom prst="rect">
                      <a:avLst/>
                    </a:prstGeom>
                    <a:noFill/>
                    <a:ln w="9525">
                      <a:noFill/>
                      <a:miter lim="800000"/>
                      <a:headEnd/>
                      <a:tailEnd/>
                    </a:ln>
                  </pic:spPr>
                </pic:pic>
              </a:graphicData>
            </a:graphic>
          </wp:inline>
        </w:drawing>
      </w: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147BAC" w:rsidRDefault="00147BAC"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p>
    <w:p w:rsidR="00F306B7" w:rsidRPr="00F306B7" w:rsidRDefault="00F306B7" w:rsidP="00F306B7">
      <w:pPr>
        <w:shd w:val="clear" w:color="auto" w:fill="FFFFFF"/>
        <w:spacing w:after="360" w:line="360" w:lineRule="atLeast"/>
        <w:ind w:firstLine="143"/>
        <w:jc w:val="center"/>
        <w:textAlignment w:val="baseline"/>
        <w:rPr>
          <w:rFonts w:ascii="Arial" w:eastAsia="Times New Roman" w:hAnsi="Arial" w:cs="Arial"/>
          <w:color w:val="000000" w:themeColor="text1"/>
          <w:sz w:val="29"/>
          <w:szCs w:val="29"/>
          <w:lang w:eastAsia="ru-RU"/>
        </w:rPr>
      </w:pPr>
      <w:r w:rsidRPr="00F306B7">
        <w:rPr>
          <w:rFonts w:ascii="Arial" w:eastAsia="Times New Roman" w:hAnsi="Arial" w:cs="Arial"/>
          <w:color w:val="000000" w:themeColor="text1"/>
          <w:sz w:val="29"/>
          <w:szCs w:val="29"/>
          <w:lang w:eastAsia="ru-RU"/>
        </w:rPr>
        <w:lastRenderedPageBreak/>
        <w:t xml:space="preserve">Так можно сложить из </w:t>
      </w:r>
      <w:proofErr w:type="spellStart"/>
      <w:r w:rsidRPr="00F306B7">
        <w:rPr>
          <w:rFonts w:ascii="Arial" w:eastAsia="Times New Roman" w:hAnsi="Arial" w:cs="Arial"/>
          <w:color w:val="000000" w:themeColor="text1"/>
          <w:sz w:val="29"/>
          <w:szCs w:val="29"/>
          <w:lang w:eastAsia="ru-RU"/>
        </w:rPr>
        <w:t>танграма</w:t>
      </w:r>
      <w:proofErr w:type="spellEnd"/>
      <w:r w:rsidRPr="00F306B7">
        <w:rPr>
          <w:rFonts w:ascii="Arial" w:eastAsia="Times New Roman" w:hAnsi="Arial" w:cs="Arial"/>
          <w:color w:val="000000" w:themeColor="text1"/>
          <w:sz w:val="29"/>
          <w:szCs w:val="29"/>
          <w:lang w:eastAsia="ru-RU"/>
        </w:rPr>
        <w:t xml:space="preserve"> домик.</w:t>
      </w:r>
    </w:p>
    <w:p w:rsidR="00F306B7" w:rsidRPr="00F306B7" w:rsidRDefault="00F306B7" w:rsidP="00F306B7">
      <w:pPr>
        <w:shd w:val="clear" w:color="auto" w:fill="FFFFFF"/>
        <w:spacing w:after="360" w:line="360" w:lineRule="atLeast"/>
        <w:ind w:firstLine="143"/>
        <w:jc w:val="center"/>
        <w:textAlignment w:val="baseline"/>
        <w:rPr>
          <w:rFonts w:ascii="Arial" w:eastAsia="Times New Roman" w:hAnsi="Arial" w:cs="Arial"/>
          <w:color w:val="444444"/>
          <w:sz w:val="29"/>
          <w:szCs w:val="29"/>
          <w:lang w:eastAsia="ru-RU"/>
        </w:rPr>
      </w:pPr>
      <w:r>
        <w:rPr>
          <w:rFonts w:ascii="Arial" w:eastAsia="Times New Roman" w:hAnsi="Arial" w:cs="Arial"/>
          <w:noProof/>
          <w:color w:val="444444"/>
          <w:sz w:val="29"/>
          <w:szCs w:val="29"/>
          <w:lang w:eastAsia="ru-RU"/>
        </w:rPr>
        <w:drawing>
          <wp:inline distT="0" distB="0" distL="0" distR="0">
            <wp:extent cx="4001770" cy="4001770"/>
            <wp:effectExtent l="0" t="0" r="0" b="0"/>
            <wp:docPr id="7" name="Рисунок 7" descr="танграм дом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танграм домик"/>
                    <pic:cNvPicPr>
                      <a:picLocks noChangeAspect="1" noChangeArrowheads="1"/>
                    </pic:cNvPicPr>
                  </pic:nvPicPr>
                  <pic:blipFill>
                    <a:blip r:embed="rId13" cstate="print"/>
                    <a:srcRect/>
                    <a:stretch>
                      <a:fillRect/>
                    </a:stretch>
                  </pic:blipFill>
                  <pic:spPr bwMode="auto">
                    <a:xfrm>
                      <a:off x="0" y="0"/>
                      <a:ext cx="4001770" cy="4001770"/>
                    </a:xfrm>
                    <a:prstGeom prst="rect">
                      <a:avLst/>
                    </a:prstGeom>
                    <a:noFill/>
                    <a:ln w="9525">
                      <a:noFill/>
                      <a:miter lim="800000"/>
                      <a:headEnd/>
                      <a:tailEnd/>
                    </a:ln>
                  </pic:spPr>
                </pic:pic>
              </a:graphicData>
            </a:graphic>
          </wp:inline>
        </w:drawing>
      </w:r>
    </w:p>
    <w:p w:rsidR="00F306B7" w:rsidRPr="00F306B7" w:rsidRDefault="00F306B7" w:rsidP="00F306B7">
      <w:pPr>
        <w:shd w:val="clear" w:color="auto" w:fill="FFFFFF"/>
        <w:spacing w:after="360" w:line="360" w:lineRule="atLeast"/>
        <w:ind w:firstLine="143"/>
        <w:textAlignment w:val="baseline"/>
        <w:rPr>
          <w:rFonts w:ascii="Arial" w:eastAsia="Times New Roman" w:hAnsi="Arial" w:cs="Arial"/>
          <w:color w:val="000000" w:themeColor="text1"/>
          <w:sz w:val="29"/>
          <w:szCs w:val="29"/>
          <w:lang w:eastAsia="ru-RU"/>
        </w:rPr>
      </w:pPr>
      <w:r w:rsidRPr="00F306B7">
        <w:rPr>
          <w:rFonts w:ascii="Arial" w:eastAsia="Times New Roman" w:hAnsi="Arial" w:cs="Arial"/>
          <w:color w:val="000000" w:themeColor="text1"/>
          <w:sz w:val="29"/>
          <w:szCs w:val="29"/>
          <w:lang w:eastAsia="ru-RU"/>
        </w:rPr>
        <w:t> На втором этапе можно предложить детям выложить фигуры по сплошному рисунку.</w:t>
      </w:r>
    </w:p>
    <w:p w:rsidR="00F306B7" w:rsidRPr="00F306B7" w:rsidRDefault="00F306B7" w:rsidP="00F306B7">
      <w:pPr>
        <w:shd w:val="clear" w:color="auto" w:fill="FFFFFF"/>
        <w:spacing w:after="360" w:line="360" w:lineRule="atLeast"/>
        <w:ind w:firstLine="143"/>
        <w:textAlignment w:val="baseline"/>
        <w:rPr>
          <w:rFonts w:ascii="Arial" w:eastAsia="Times New Roman" w:hAnsi="Arial" w:cs="Arial"/>
          <w:color w:val="444444"/>
          <w:sz w:val="29"/>
          <w:szCs w:val="29"/>
          <w:lang w:eastAsia="ru-RU"/>
        </w:rPr>
      </w:pPr>
      <w:r>
        <w:rPr>
          <w:rFonts w:ascii="Arial" w:eastAsia="Times New Roman" w:hAnsi="Arial" w:cs="Arial"/>
          <w:noProof/>
          <w:color w:val="444444"/>
          <w:sz w:val="29"/>
          <w:szCs w:val="29"/>
          <w:lang w:eastAsia="ru-RU"/>
        </w:rPr>
        <w:drawing>
          <wp:inline distT="0" distB="0" distL="0" distR="0">
            <wp:extent cx="4517390" cy="2462530"/>
            <wp:effectExtent l="19050" t="0" r="0" b="0"/>
            <wp:docPr id="8" name="Рисунок 8" descr="танграм живот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танграм животные"/>
                    <pic:cNvPicPr>
                      <a:picLocks noChangeAspect="1" noChangeArrowheads="1"/>
                    </pic:cNvPicPr>
                  </pic:nvPicPr>
                  <pic:blipFill>
                    <a:blip r:embed="rId14" cstate="print"/>
                    <a:srcRect/>
                    <a:stretch>
                      <a:fillRect/>
                    </a:stretch>
                  </pic:blipFill>
                  <pic:spPr bwMode="auto">
                    <a:xfrm>
                      <a:off x="0" y="0"/>
                      <a:ext cx="4517390" cy="2462530"/>
                    </a:xfrm>
                    <a:prstGeom prst="rect">
                      <a:avLst/>
                    </a:prstGeom>
                    <a:noFill/>
                    <a:ln w="9525">
                      <a:noFill/>
                      <a:miter lim="800000"/>
                      <a:headEnd/>
                      <a:tailEnd/>
                    </a:ln>
                  </pic:spPr>
                </pic:pic>
              </a:graphicData>
            </a:graphic>
          </wp:inline>
        </w:drawing>
      </w:r>
    </w:p>
    <w:p w:rsidR="00D4084F" w:rsidRDefault="00D4084F"/>
    <w:p w:rsidR="00147BAC" w:rsidRDefault="00147BAC"/>
    <w:p w:rsidR="00147BAC" w:rsidRDefault="00147BAC"/>
    <w:p w:rsidR="00147BAC" w:rsidRDefault="00147BAC"/>
    <w:p w:rsidR="00147BAC" w:rsidRDefault="00147BAC"/>
    <w:p w:rsidR="00147BAC" w:rsidRDefault="00147BAC"/>
    <w:p w:rsidR="00147BAC" w:rsidRPr="00147BAC" w:rsidRDefault="00147BAC" w:rsidP="00147BAC">
      <w:pPr>
        <w:jc w:val="center"/>
        <w:rPr>
          <w:b/>
          <w:color w:val="000000" w:themeColor="text1"/>
          <w:sz w:val="40"/>
          <w:szCs w:val="40"/>
        </w:rPr>
      </w:pPr>
      <w:r w:rsidRPr="00147BAC">
        <w:rPr>
          <w:rFonts w:ascii="clear_sansregular" w:hAnsi="clear_sansregular"/>
          <w:b/>
          <w:color w:val="000000" w:themeColor="text1"/>
          <w:spacing w:val="6"/>
          <w:sz w:val="40"/>
          <w:szCs w:val="40"/>
          <w:shd w:val="clear" w:color="auto" w:fill="FFFFFF"/>
        </w:rPr>
        <w:lastRenderedPageBreak/>
        <w:t>ЧТО ТАКОЕ ТАНГРАМ И ЧЕМ ЭТА ИГРА ПОЛЕЗНА ДЛЯ ДОШКОЛЬНИКОВ?</w:t>
      </w:r>
      <w:r w:rsidRPr="00147BAC">
        <w:rPr>
          <w:rFonts w:ascii="clear_sansregular" w:hAnsi="clear_sansregular"/>
          <w:b/>
          <w:color w:val="000000" w:themeColor="text1"/>
          <w:spacing w:val="6"/>
          <w:sz w:val="40"/>
          <w:szCs w:val="40"/>
        </w:rPr>
        <w:br/>
      </w:r>
    </w:p>
    <w:p w:rsidR="00147BAC" w:rsidRDefault="00FC54A8" w:rsidP="00147BAC">
      <w:pPr>
        <w:jc w:val="both"/>
        <w:rPr>
          <w:color w:val="000000" w:themeColor="text1"/>
          <w:sz w:val="26"/>
          <w:szCs w:val="26"/>
        </w:rPr>
      </w:pPr>
      <w:r>
        <w:rPr>
          <w:rFonts w:ascii="clear_sansregular" w:hAnsi="clear_sansregular"/>
          <w:noProof/>
          <w:color w:val="000000" w:themeColor="text1"/>
          <w:spacing w:val="6"/>
          <w:sz w:val="26"/>
          <w:szCs w:val="26"/>
          <w:lang w:eastAsia="ru-RU"/>
        </w:rPr>
        <w:drawing>
          <wp:anchor distT="0" distB="0" distL="114300" distR="114300" simplePos="0" relativeHeight="251658240" behindDoc="0" locked="0" layoutInCell="1" allowOverlap="1">
            <wp:simplePos x="0" y="0"/>
            <wp:positionH relativeFrom="margin">
              <wp:posOffset>-176530</wp:posOffset>
            </wp:positionH>
            <wp:positionV relativeFrom="margin">
              <wp:posOffset>1214755</wp:posOffset>
            </wp:positionV>
            <wp:extent cx="2823210" cy="1882775"/>
            <wp:effectExtent l="19050" t="0" r="0" b="0"/>
            <wp:wrapSquare wrapText="bothSides"/>
            <wp:docPr id="17" name="Рисунок 17" descr="ÐÐ¾Ð»Ð¾Ð²Ð¾Ð»Ð¾Ð¼ÐºÐ° &quot;Ð¢Ð°Ð½Ð³ÑÐ°Ð¼&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ÐÐ¾Ð»Ð¾Ð²Ð¾Ð»Ð¾Ð¼ÐºÐ° &quot;Ð¢Ð°Ð½Ð³ÑÐ°Ð¼&quot;"/>
                    <pic:cNvPicPr>
                      <a:picLocks noChangeAspect="1" noChangeArrowheads="1"/>
                    </pic:cNvPicPr>
                  </pic:nvPicPr>
                  <pic:blipFill>
                    <a:blip r:embed="rId15" cstate="print"/>
                    <a:srcRect/>
                    <a:stretch>
                      <a:fillRect/>
                    </a:stretch>
                  </pic:blipFill>
                  <pic:spPr bwMode="auto">
                    <a:xfrm>
                      <a:off x="0" y="0"/>
                      <a:ext cx="2823210" cy="1882775"/>
                    </a:xfrm>
                    <a:prstGeom prst="rect">
                      <a:avLst/>
                    </a:prstGeom>
                    <a:noFill/>
                    <a:ln w="9525">
                      <a:noFill/>
                      <a:miter lim="800000"/>
                      <a:headEnd/>
                      <a:tailEnd/>
                    </a:ln>
                  </pic:spPr>
                </pic:pic>
              </a:graphicData>
            </a:graphic>
          </wp:anchor>
        </w:drawing>
      </w:r>
      <w:r w:rsidR="00147BAC">
        <w:rPr>
          <w:rFonts w:ascii="clear_sansregular" w:hAnsi="clear_sansregular"/>
          <w:color w:val="000000" w:themeColor="text1"/>
          <w:spacing w:val="6"/>
          <w:sz w:val="26"/>
          <w:szCs w:val="26"/>
          <w:shd w:val="clear" w:color="auto" w:fill="FFFFFF"/>
        </w:rPr>
        <w:t xml:space="preserve">           </w:t>
      </w:r>
      <w:r w:rsidR="00147BAC" w:rsidRPr="00147BAC">
        <w:rPr>
          <w:rFonts w:ascii="clear_sansregular" w:hAnsi="clear_sansregular"/>
          <w:color w:val="000000" w:themeColor="text1"/>
          <w:spacing w:val="6"/>
          <w:sz w:val="26"/>
          <w:szCs w:val="26"/>
          <w:shd w:val="clear" w:color="auto" w:fill="FFFFFF"/>
        </w:rPr>
        <w:t xml:space="preserve">Для развития мышления и воображения ребенка можно использовать различные средства и способы, одним из которых является игра </w:t>
      </w:r>
      <w:proofErr w:type="spellStart"/>
      <w:r w:rsidR="00147BAC" w:rsidRPr="00147BAC">
        <w:rPr>
          <w:rFonts w:ascii="clear_sansregular" w:hAnsi="clear_sansregular"/>
          <w:color w:val="000000" w:themeColor="text1"/>
          <w:spacing w:val="6"/>
          <w:sz w:val="26"/>
          <w:szCs w:val="26"/>
          <w:shd w:val="clear" w:color="auto" w:fill="FFFFFF"/>
        </w:rPr>
        <w:t>танграм</w:t>
      </w:r>
      <w:proofErr w:type="spellEnd"/>
      <w:r w:rsidR="00147BAC" w:rsidRPr="00147BAC">
        <w:rPr>
          <w:rFonts w:ascii="clear_sansregular" w:hAnsi="clear_sansregular"/>
          <w:color w:val="000000" w:themeColor="text1"/>
          <w:spacing w:val="6"/>
          <w:sz w:val="26"/>
          <w:szCs w:val="26"/>
          <w:shd w:val="clear" w:color="auto" w:fill="FFFFFF"/>
        </w:rPr>
        <w:t>. Работать с такой увлекательной и полезной головоломкой можно начинать в дошкольном возрасте. Детям будет интересно сложить домик, рыбку или котика из простых фигур, а красочные схемы помогут им не допустить ошибку.</w:t>
      </w:r>
      <w:r w:rsidR="00147BAC" w:rsidRPr="00147BAC">
        <w:rPr>
          <w:rFonts w:ascii="clear_sansregular" w:hAnsi="clear_sansregular"/>
          <w:color w:val="000000" w:themeColor="text1"/>
          <w:spacing w:val="6"/>
          <w:sz w:val="26"/>
          <w:szCs w:val="26"/>
        </w:rPr>
        <w:br/>
      </w:r>
    </w:p>
    <w:p w:rsidR="00147BAC" w:rsidRDefault="00147BAC" w:rsidP="00147BAC">
      <w:pPr>
        <w:jc w:val="both"/>
        <w:rPr>
          <w:rFonts w:ascii="clear_sansregular" w:hAnsi="clear_sansregular"/>
          <w:b/>
          <w:color w:val="1F1F1F"/>
          <w:spacing w:val="6"/>
          <w:sz w:val="26"/>
          <w:szCs w:val="26"/>
          <w:shd w:val="clear" w:color="auto" w:fill="FFFFFF"/>
        </w:rPr>
      </w:pPr>
      <w:r w:rsidRPr="00147BAC">
        <w:rPr>
          <w:rFonts w:ascii="clear_sansregular" w:hAnsi="clear_sansregular"/>
          <w:b/>
          <w:color w:val="1F1F1F"/>
          <w:spacing w:val="6"/>
          <w:sz w:val="26"/>
          <w:szCs w:val="26"/>
          <w:shd w:val="clear" w:color="auto" w:fill="FFFFFF"/>
        </w:rPr>
        <w:t xml:space="preserve">ЧТО ЭТО ТАКОЕ? </w:t>
      </w:r>
    </w:p>
    <w:p w:rsidR="00147BAC" w:rsidRDefault="00147BAC" w:rsidP="00147BAC">
      <w:pPr>
        <w:jc w:val="both"/>
        <w:rPr>
          <w:rFonts w:ascii="clear_sansregular" w:hAnsi="clear_sansregular"/>
          <w:color w:val="1F1F1F"/>
          <w:spacing w:val="6"/>
          <w:sz w:val="26"/>
          <w:szCs w:val="26"/>
          <w:shd w:val="clear" w:color="auto" w:fill="FFFFFF"/>
        </w:rPr>
      </w:pPr>
      <w:r w:rsidRPr="00147BAC">
        <w:rPr>
          <w:rFonts w:ascii="clear_sansregular" w:hAnsi="clear_sansregular"/>
          <w:color w:val="1F1F1F"/>
          <w:spacing w:val="6"/>
          <w:sz w:val="26"/>
          <w:szCs w:val="26"/>
          <w:shd w:val="clear" w:color="auto" w:fill="FFFFFF"/>
        </w:rPr>
        <w:t xml:space="preserve">Сама головоломка пришла к нам из древнего Китая, и уже тот факт, что ей более тысячи лет, говорит о том, что она увлекательна и полезна. Слово, несколько непривычное для носителей русского языка, в переводе с китайского означает «семь дощечек мастерства». Суть игры проста: из семи геометрических фигур на плоскости необходимо построить нечто, заданное схемой. Это может быть фигурка человека или животного, растений, каких-то бытовых предметов, игрушек, а дошкольникам постарше можно предложить построить цифры и буквы. Состав набора таков: треугольники (их пять) различаются по размеру – больших и малых по два, средний один; параллелограмм; квадрат. Интересно, что если сложить элементы в определенной последовательности, то получится квадрат. Можно купить готовую головоломку, а еще интереснее – сделать ее самостоятельно из плотного картона, раскрашенного в разные цвета, – так малышу будет проще ориентироваться в схемах. </w:t>
      </w:r>
    </w:p>
    <w:p w:rsidR="00147BAC" w:rsidRPr="00147BAC" w:rsidRDefault="00147BAC" w:rsidP="00147BAC">
      <w:pPr>
        <w:jc w:val="both"/>
        <w:rPr>
          <w:rFonts w:ascii="clear_sansregular" w:hAnsi="clear_sansregular"/>
          <w:b/>
          <w:color w:val="000000" w:themeColor="text1"/>
          <w:spacing w:val="6"/>
          <w:sz w:val="40"/>
          <w:szCs w:val="40"/>
          <w:shd w:val="clear" w:color="auto" w:fill="FFFFFF"/>
        </w:rPr>
      </w:pPr>
      <w:r w:rsidRPr="00147BAC">
        <w:rPr>
          <w:rFonts w:ascii="clear_sansregular" w:hAnsi="clear_sansregular"/>
          <w:color w:val="1F1F1F"/>
          <w:spacing w:val="6"/>
          <w:sz w:val="26"/>
          <w:szCs w:val="26"/>
          <w:shd w:val="clear" w:color="auto" w:fill="FFFFFF"/>
        </w:rPr>
        <w:t>Свободу творчества ограничивает два простых правила – нельзя накладывать один элемент на другой, а в построении должны быть задействованы они все. </w:t>
      </w:r>
      <w:r w:rsidRPr="00147BAC">
        <w:rPr>
          <w:rFonts w:ascii="clear_sansregular" w:hAnsi="clear_sansregular"/>
          <w:color w:val="1F1F1F"/>
          <w:spacing w:val="6"/>
          <w:sz w:val="26"/>
          <w:szCs w:val="26"/>
        </w:rPr>
        <w:br/>
      </w:r>
    </w:p>
    <w:p w:rsidR="00147BAC" w:rsidRPr="00147BAC" w:rsidRDefault="00147BAC" w:rsidP="00147BAC">
      <w:pPr>
        <w:jc w:val="both"/>
        <w:rPr>
          <w:rFonts w:ascii="clear_sansregular" w:hAnsi="clear_sansregular"/>
          <w:b/>
          <w:color w:val="000000" w:themeColor="text1"/>
          <w:spacing w:val="6"/>
          <w:sz w:val="26"/>
          <w:szCs w:val="26"/>
          <w:shd w:val="clear" w:color="auto" w:fill="FFFFFF"/>
        </w:rPr>
      </w:pPr>
      <w:r w:rsidRPr="00147BAC">
        <w:rPr>
          <w:rFonts w:ascii="clear_sansregular" w:hAnsi="clear_sansregular"/>
          <w:b/>
          <w:color w:val="000000" w:themeColor="text1"/>
          <w:spacing w:val="6"/>
          <w:sz w:val="26"/>
          <w:szCs w:val="26"/>
          <w:shd w:val="clear" w:color="auto" w:fill="FFFFFF"/>
        </w:rPr>
        <w:t xml:space="preserve">КРАТКАЯ ИСТОРИЯ МЕТОДИКИ </w:t>
      </w:r>
    </w:p>
    <w:p w:rsidR="00147BAC" w:rsidRDefault="00147BAC" w:rsidP="00147BAC">
      <w:pPr>
        <w:jc w:val="both"/>
        <w:rPr>
          <w:rFonts w:ascii="clear_sansregular" w:hAnsi="clear_sansregular"/>
          <w:color w:val="1F1F1F"/>
          <w:spacing w:val="6"/>
          <w:sz w:val="26"/>
          <w:szCs w:val="26"/>
          <w:shd w:val="clear" w:color="auto" w:fill="FFFFFF"/>
        </w:rPr>
      </w:pPr>
      <w:r w:rsidRPr="00147BAC">
        <w:rPr>
          <w:rFonts w:ascii="clear_sansregular" w:hAnsi="clear_sansregular"/>
          <w:color w:val="1F1F1F"/>
          <w:spacing w:val="6"/>
          <w:sz w:val="26"/>
          <w:szCs w:val="26"/>
          <w:shd w:val="clear" w:color="auto" w:fill="FFFFFF"/>
        </w:rPr>
        <w:t xml:space="preserve">Легенда гласит, что впервые использовать </w:t>
      </w:r>
      <w:proofErr w:type="spellStart"/>
      <w:r w:rsidRPr="00147BAC">
        <w:rPr>
          <w:rFonts w:ascii="clear_sansregular" w:hAnsi="clear_sansregular"/>
          <w:color w:val="1F1F1F"/>
          <w:spacing w:val="6"/>
          <w:sz w:val="26"/>
          <w:szCs w:val="26"/>
          <w:shd w:val="clear" w:color="auto" w:fill="FFFFFF"/>
        </w:rPr>
        <w:t>танграм</w:t>
      </w:r>
      <w:proofErr w:type="spellEnd"/>
      <w:r w:rsidRPr="00147BAC">
        <w:rPr>
          <w:rFonts w:ascii="clear_sansregular" w:hAnsi="clear_sansregular"/>
          <w:color w:val="1F1F1F"/>
          <w:spacing w:val="6"/>
          <w:sz w:val="26"/>
          <w:szCs w:val="26"/>
          <w:shd w:val="clear" w:color="auto" w:fill="FFFFFF"/>
        </w:rPr>
        <w:t xml:space="preserve"> начал некий император Китая, которого очень тревожило, что его будущий наследник не проявлял должного интереса к процессу обучения. Тогда монарх призвал на помощь трех мудрецов – математика, художника и философа, которые совместными усилиями и придумали магический квадрат. Благодаря ему можно выполнить огромное количество задач. И капризный принц наконец начал обучаться.</w:t>
      </w:r>
    </w:p>
    <w:p w:rsidR="00147BAC" w:rsidRDefault="00147BAC" w:rsidP="00147BAC">
      <w:pPr>
        <w:jc w:val="both"/>
        <w:rPr>
          <w:rFonts w:asciiTheme="majorHAnsi" w:hAnsiTheme="majorHAnsi" w:cs="Times New Roman"/>
          <w:color w:val="000000" w:themeColor="text1"/>
          <w:spacing w:val="41"/>
          <w:sz w:val="26"/>
          <w:szCs w:val="26"/>
          <w:shd w:val="clear" w:color="auto" w:fill="FFFFFF"/>
        </w:rPr>
      </w:pPr>
    </w:p>
    <w:p w:rsidR="00147BAC" w:rsidRDefault="00147BAC" w:rsidP="00147BAC">
      <w:pPr>
        <w:jc w:val="both"/>
        <w:rPr>
          <w:rFonts w:asciiTheme="majorHAnsi" w:hAnsiTheme="majorHAnsi" w:cs="Times New Roman"/>
          <w:color w:val="000000" w:themeColor="text1"/>
          <w:spacing w:val="41"/>
          <w:sz w:val="26"/>
          <w:szCs w:val="26"/>
          <w:shd w:val="clear" w:color="auto" w:fill="FFFFFF"/>
        </w:rPr>
      </w:pPr>
    </w:p>
    <w:p w:rsidR="00147BAC" w:rsidRDefault="00147BAC" w:rsidP="00147BAC">
      <w:pPr>
        <w:jc w:val="both"/>
        <w:rPr>
          <w:rFonts w:asciiTheme="majorHAnsi" w:hAnsiTheme="majorHAnsi" w:cs="Times New Roman"/>
          <w:color w:val="000000" w:themeColor="text1"/>
          <w:spacing w:val="41"/>
          <w:sz w:val="26"/>
          <w:szCs w:val="26"/>
          <w:shd w:val="clear" w:color="auto" w:fill="FFFFFF"/>
        </w:rPr>
      </w:pPr>
    </w:p>
    <w:p w:rsidR="00147BAC" w:rsidRPr="00147BAC" w:rsidRDefault="00147BAC" w:rsidP="00147BAC">
      <w:pPr>
        <w:jc w:val="both"/>
        <w:rPr>
          <w:rFonts w:asciiTheme="majorHAnsi" w:hAnsiTheme="majorHAnsi" w:cs="Times New Roman"/>
          <w:b/>
          <w:color w:val="000000" w:themeColor="text1"/>
          <w:spacing w:val="41"/>
          <w:sz w:val="26"/>
          <w:szCs w:val="26"/>
          <w:shd w:val="clear" w:color="auto" w:fill="FFFFFF"/>
        </w:rPr>
      </w:pPr>
      <w:r w:rsidRPr="00147BAC">
        <w:rPr>
          <w:rFonts w:asciiTheme="majorHAnsi" w:hAnsiTheme="majorHAnsi" w:cs="Times New Roman"/>
          <w:b/>
          <w:color w:val="000000" w:themeColor="text1"/>
          <w:spacing w:val="41"/>
          <w:sz w:val="26"/>
          <w:szCs w:val="26"/>
          <w:shd w:val="clear" w:color="auto" w:fill="FFFFFF"/>
        </w:rPr>
        <w:t xml:space="preserve">О ПОЛЬЗЕ </w:t>
      </w:r>
    </w:p>
    <w:p w:rsidR="00147BAC" w:rsidRDefault="00147BAC" w:rsidP="00147BAC">
      <w:pPr>
        <w:jc w:val="both"/>
        <w:rPr>
          <w:rFonts w:asciiTheme="majorHAnsi" w:hAnsiTheme="majorHAnsi" w:cs="Times New Roman"/>
          <w:color w:val="000000" w:themeColor="text1"/>
          <w:spacing w:val="41"/>
          <w:sz w:val="26"/>
          <w:szCs w:val="26"/>
          <w:shd w:val="clear" w:color="auto" w:fill="FFFFFF"/>
        </w:rPr>
      </w:pPr>
      <w:r w:rsidRPr="00147BAC">
        <w:rPr>
          <w:rFonts w:asciiTheme="majorHAnsi" w:hAnsiTheme="majorHAnsi" w:cs="Times New Roman"/>
          <w:color w:val="000000" w:themeColor="text1"/>
          <w:spacing w:val="41"/>
          <w:sz w:val="26"/>
          <w:szCs w:val="26"/>
          <w:shd w:val="clear" w:color="auto" w:fill="FFFFFF"/>
        </w:rPr>
        <w:t xml:space="preserve">Упражнения с головоломкой, безусловно, полезны для детей дошкольного возраста, поскольку в ненавязчивой форме развивают у них полезные умения: учат пространственному мышлению; формируют и закрепляют понятия цвета и формы; улучшают внимание, воображение; развивают способность «читать» схему-инструкцию; учат визуально делить целый объект на части; помогают развитию мелкой моторики, поскольку фигурки малыши складывают на столе при помощи пальцев. </w:t>
      </w:r>
    </w:p>
    <w:p w:rsidR="00147BAC" w:rsidRDefault="00147BAC" w:rsidP="00147BAC">
      <w:pPr>
        <w:jc w:val="both"/>
        <w:rPr>
          <w:rFonts w:asciiTheme="majorHAnsi" w:hAnsiTheme="majorHAnsi" w:cs="Times New Roman"/>
          <w:color w:val="000000" w:themeColor="text1"/>
          <w:spacing w:val="41"/>
          <w:sz w:val="26"/>
          <w:szCs w:val="26"/>
          <w:shd w:val="clear" w:color="auto" w:fill="FFFFFF"/>
        </w:rPr>
      </w:pPr>
      <w:r w:rsidRPr="00147BAC">
        <w:rPr>
          <w:rFonts w:asciiTheme="majorHAnsi" w:hAnsiTheme="majorHAnsi" w:cs="Times New Roman"/>
          <w:color w:val="000000" w:themeColor="text1"/>
          <w:spacing w:val="41"/>
          <w:sz w:val="26"/>
          <w:szCs w:val="26"/>
          <w:shd w:val="clear" w:color="auto" w:fill="FFFFFF"/>
        </w:rPr>
        <w:t>Целью таких тренировок становится улучшение мышления ребенка. При этом многообразие схем помогает поддерживать интерес.</w:t>
      </w:r>
    </w:p>
    <w:p w:rsidR="00147BAC" w:rsidRDefault="00FC54A8" w:rsidP="00147BAC">
      <w:pPr>
        <w:jc w:val="both"/>
        <w:rPr>
          <w:rFonts w:asciiTheme="majorHAnsi" w:hAnsiTheme="majorHAnsi" w:cs="Times New Roman"/>
          <w:color w:val="000000" w:themeColor="text1"/>
          <w:spacing w:val="41"/>
          <w:sz w:val="26"/>
          <w:szCs w:val="26"/>
          <w:shd w:val="clear" w:color="auto" w:fill="FFFFFF"/>
        </w:rPr>
      </w:pPr>
      <w:r>
        <w:rPr>
          <w:rFonts w:asciiTheme="majorHAnsi" w:hAnsiTheme="majorHAnsi" w:cs="Times New Roman"/>
          <w:noProof/>
          <w:color w:val="000000" w:themeColor="text1"/>
          <w:spacing w:val="41"/>
          <w:sz w:val="26"/>
          <w:szCs w:val="26"/>
          <w:lang w:eastAsia="ru-RU"/>
        </w:rPr>
        <w:drawing>
          <wp:anchor distT="0" distB="0" distL="114300" distR="114300" simplePos="0" relativeHeight="251659264" behindDoc="0" locked="0" layoutInCell="1" allowOverlap="1">
            <wp:simplePos x="0" y="0"/>
            <wp:positionH relativeFrom="margin">
              <wp:posOffset>1833880</wp:posOffset>
            </wp:positionH>
            <wp:positionV relativeFrom="margin">
              <wp:posOffset>3632200</wp:posOffset>
            </wp:positionV>
            <wp:extent cx="2739390" cy="1819275"/>
            <wp:effectExtent l="19050" t="0" r="3810" b="0"/>
            <wp:wrapSquare wrapText="bothSides"/>
            <wp:docPr id="20" name="Рисунок 20" descr="Ð ÐµÐ±ÐµÐ½Ð¾Ðº ÑÐºÐ»Ð°Ð´ÑÐ²Ð°ÐµÑ ÑÐ¸Ð³ÑÑÑ Ð¸Ð· Ð´ÐµÑÐ°Ð»ÐµÐ¹ ÑÐ°Ð½Ð³ÑÐ°Ð¼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Ð ÐµÐ±ÐµÐ½Ð¾Ðº ÑÐºÐ»Ð°Ð´ÑÐ²Ð°ÐµÑ ÑÐ¸Ð³ÑÑÑ Ð¸Ð· Ð´ÐµÑÐ°Ð»ÐµÐ¹ ÑÐ°Ð½Ð³ÑÐ°Ð¼Ð°"/>
                    <pic:cNvPicPr>
                      <a:picLocks noChangeAspect="1" noChangeArrowheads="1"/>
                    </pic:cNvPicPr>
                  </pic:nvPicPr>
                  <pic:blipFill>
                    <a:blip r:embed="rId16" cstate="print"/>
                    <a:srcRect/>
                    <a:stretch>
                      <a:fillRect/>
                    </a:stretch>
                  </pic:blipFill>
                  <pic:spPr bwMode="auto">
                    <a:xfrm>
                      <a:off x="0" y="0"/>
                      <a:ext cx="2739390" cy="1819275"/>
                    </a:xfrm>
                    <a:prstGeom prst="rect">
                      <a:avLst/>
                    </a:prstGeom>
                    <a:noFill/>
                    <a:ln w="9525">
                      <a:noFill/>
                      <a:miter lim="800000"/>
                      <a:headEnd/>
                      <a:tailEnd/>
                    </a:ln>
                  </pic:spPr>
                </pic:pic>
              </a:graphicData>
            </a:graphic>
          </wp:anchor>
        </w:drawing>
      </w:r>
    </w:p>
    <w:p w:rsidR="00FC54A8" w:rsidRDefault="00FC54A8" w:rsidP="00147BAC">
      <w:pPr>
        <w:jc w:val="both"/>
        <w:rPr>
          <w:rFonts w:asciiTheme="majorHAnsi" w:hAnsiTheme="majorHAnsi" w:cs="Times New Roman"/>
          <w:b/>
          <w:color w:val="000000" w:themeColor="text1"/>
          <w:spacing w:val="41"/>
          <w:sz w:val="26"/>
          <w:szCs w:val="26"/>
          <w:shd w:val="clear" w:color="auto" w:fill="FFFFFF"/>
        </w:rPr>
      </w:pPr>
    </w:p>
    <w:p w:rsidR="00FC54A8" w:rsidRDefault="00FC54A8" w:rsidP="00147BAC">
      <w:pPr>
        <w:jc w:val="both"/>
        <w:rPr>
          <w:rFonts w:asciiTheme="majorHAnsi" w:hAnsiTheme="majorHAnsi" w:cs="Times New Roman"/>
          <w:b/>
          <w:color w:val="000000" w:themeColor="text1"/>
          <w:spacing w:val="41"/>
          <w:sz w:val="26"/>
          <w:szCs w:val="26"/>
          <w:shd w:val="clear" w:color="auto" w:fill="FFFFFF"/>
        </w:rPr>
      </w:pPr>
    </w:p>
    <w:p w:rsidR="00FC54A8" w:rsidRDefault="00FC54A8" w:rsidP="00147BAC">
      <w:pPr>
        <w:jc w:val="both"/>
        <w:rPr>
          <w:rFonts w:asciiTheme="majorHAnsi" w:hAnsiTheme="majorHAnsi" w:cs="Times New Roman"/>
          <w:b/>
          <w:color w:val="000000" w:themeColor="text1"/>
          <w:spacing w:val="41"/>
          <w:sz w:val="26"/>
          <w:szCs w:val="26"/>
          <w:shd w:val="clear" w:color="auto" w:fill="FFFFFF"/>
        </w:rPr>
      </w:pPr>
    </w:p>
    <w:p w:rsidR="00FC54A8" w:rsidRDefault="00FC54A8" w:rsidP="00147BAC">
      <w:pPr>
        <w:jc w:val="both"/>
        <w:rPr>
          <w:rFonts w:asciiTheme="majorHAnsi" w:hAnsiTheme="majorHAnsi" w:cs="Times New Roman"/>
          <w:b/>
          <w:color w:val="000000" w:themeColor="text1"/>
          <w:spacing w:val="41"/>
          <w:sz w:val="26"/>
          <w:szCs w:val="26"/>
          <w:shd w:val="clear" w:color="auto" w:fill="FFFFFF"/>
        </w:rPr>
      </w:pPr>
    </w:p>
    <w:p w:rsidR="00FC54A8" w:rsidRDefault="00FC54A8" w:rsidP="00147BAC">
      <w:pPr>
        <w:jc w:val="both"/>
        <w:rPr>
          <w:rFonts w:asciiTheme="majorHAnsi" w:hAnsiTheme="majorHAnsi" w:cs="Times New Roman"/>
          <w:b/>
          <w:color w:val="000000" w:themeColor="text1"/>
          <w:spacing w:val="41"/>
          <w:sz w:val="26"/>
          <w:szCs w:val="26"/>
          <w:shd w:val="clear" w:color="auto" w:fill="FFFFFF"/>
        </w:rPr>
      </w:pPr>
    </w:p>
    <w:p w:rsidR="00FC54A8" w:rsidRDefault="00FC54A8" w:rsidP="00147BAC">
      <w:pPr>
        <w:jc w:val="both"/>
        <w:rPr>
          <w:rFonts w:asciiTheme="majorHAnsi" w:hAnsiTheme="majorHAnsi" w:cs="Times New Roman"/>
          <w:b/>
          <w:color w:val="000000" w:themeColor="text1"/>
          <w:spacing w:val="41"/>
          <w:sz w:val="26"/>
          <w:szCs w:val="26"/>
          <w:shd w:val="clear" w:color="auto" w:fill="FFFFFF"/>
        </w:rPr>
      </w:pPr>
    </w:p>
    <w:p w:rsidR="00147BAC" w:rsidRPr="00147BAC" w:rsidRDefault="00147BAC" w:rsidP="00147BAC">
      <w:pPr>
        <w:jc w:val="both"/>
        <w:rPr>
          <w:rFonts w:asciiTheme="majorHAnsi" w:hAnsiTheme="majorHAnsi"/>
          <w:b/>
          <w:color w:val="000000" w:themeColor="text1"/>
          <w:spacing w:val="6"/>
          <w:sz w:val="26"/>
          <w:szCs w:val="26"/>
          <w:shd w:val="clear" w:color="auto" w:fill="FFFFFF"/>
        </w:rPr>
      </w:pPr>
      <w:r w:rsidRPr="00147BAC">
        <w:rPr>
          <w:rFonts w:asciiTheme="majorHAnsi" w:hAnsiTheme="majorHAnsi" w:cs="Times New Roman"/>
          <w:b/>
          <w:color w:val="000000" w:themeColor="text1"/>
          <w:spacing w:val="41"/>
          <w:sz w:val="26"/>
          <w:szCs w:val="26"/>
          <w:shd w:val="clear" w:color="auto" w:fill="FFFFFF"/>
        </w:rPr>
        <w:t> </w:t>
      </w:r>
      <w:r w:rsidRPr="00147BAC">
        <w:rPr>
          <w:rFonts w:asciiTheme="majorHAnsi" w:hAnsiTheme="majorHAnsi"/>
          <w:b/>
          <w:color w:val="000000" w:themeColor="text1"/>
          <w:spacing w:val="6"/>
          <w:sz w:val="26"/>
          <w:szCs w:val="26"/>
          <w:shd w:val="clear" w:color="auto" w:fill="FFFFFF"/>
        </w:rPr>
        <w:t xml:space="preserve">МНОГООБРАЗИЕ ЗАДАНИЙ </w:t>
      </w:r>
    </w:p>
    <w:p w:rsidR="00FA6022" w:rsidRDefault="00147BAC" w:rsidP="00147BAC">
      <w:pPr>
        <w:jc w:val="both"/>
        <w:rPr>
          <w:rFonts w:asciiTheme="majorHAnsi" w:hAnsiTheme="majorHAnsi"/>
          <w:color w:val="000000" w:themeColor="text1"/>
          <w:spacing w:val="6"/>
          <w:sz w:val="26"/>
          <w:szCs w:val="26"/>
          <w:shd w:val="clear" w:color="auto" w:fill="FFFFFF"/>
        </w:rPr>
      </w:pPr>
      <w:proofErr w:type="spellStart"/>
      <w:r w:rsidRPr="00147BAC">
        <w:rPr>
          <w:rFonts w:asciiTheme="majorHAnsi" w:hAnsiTheme="majorHAnsi"/>
          <w:color w:val="000000" w:themeColor="text1"/>
          <w:spacing w:val="6"/>
          <w:sz w:val="26"/>
          <w:szCs w:val="26"/>
          <w:shd w:val="clear" w:color="auto" w:fill="FFFFFF"/>
        </w:rPr>
        <w:t>Танграм</w:t>
      </w:r>
      <w:proofErr w:type="spellEnd"/>
      <w:r w:rsidRPr="00147BAC">
        <w:rPr>
          <w:rFonts w:asciiTheme="majorHAnsi" w:hAnsiTheme="majorHAnsi"/>
          <w:color w:val="000000" w:themeColor="text1"/>
          <w:spacing w:val="6"/>
          <w:sz w:val="26"/>
          <w:szCs w:val="26"/>
          <w:shd w:val="clear" w:color="auto" w:fill="FFFFFF"/>
        </w:rPr>
        <w:t xml:space="preserve"> для дошкольников – увлекательное и полезное занятие, к которому можно приступать с 4-5 лет. Сначала малыши знакомятся с новым для себя набором, изучают его элементы, находят по заданию родителей треугольник, показывают, какой из них большой, какой – маленький. Далее взрослые распечатывают схему в полную величину, предлагая крохам наложить элементы на рисунок. Это могут быть домики, животные, птицы, рыбы, елочка, человечек. Постепенно задания усложняются, детям предлагается схема-подсказка, которая по размеру уже может не соответствовать реальным «габаритам» фигурок, и задание сложить что-либо, например птицу. Детям, как правило, становится интересно еще и то, что из конкретного числа элементов можно сложить несколько разновидностей пернатых. Чтобы дошкольникам не было скучно, следует придумать сюжет – например, сочинить сказку про животных, которые хотели бы поселиться в домике. Чтобы каждый из них занял свою «комнату», следует собрать зверя из элементов головоломки. </w:t>
      </w:r>
    </w:p>
    <w:p w:rsidR="00147BAC" w:rsidRDefault="00147BAC" w:rsidP="00147BAC">
      <w:pPr>
        <w:jc w:val="both"/>
        <w:rPr>
          <w:rFonts w:asciiTheme="majorHAnsi" w:hAnsiTheme="majorHAnsi" w:cs="Times New Roman"/>
          <w:color w:val="000000" w:themeColor="text1"/>
          <w:spacing w:val="6"/>
          <w:sz w:val="26"/>
          <w:szCs w:val="26"/>
          <w:shd w:val="clear" w:color="auto" w:fill="FFFFFF"/>
        </w:rPr>
      </w:pPr>
      <w:r w:rsidRPr="00147BAC">
        <w:rPr>
          <w:rFonts w:asciiTheme="majorHAnsi" w:hAnsiTheme="majorHAnsi"/>
          <w:color w:val="000000" w:themeColor="text1"/>
          <w:spacing w:val="6"/>
          <w:sz w:val="26"/>
          <w:szCs w:val="26"/>
          <w:shd w:val="clear" w:color="auto" w:fill="FFFFFF"/>
        </w:rPr>
        <w:lastRenderedPageBreak/>
        <w:t>Далее дошкольникам предлагается следующая схема: Они делают котика, зайца, лошадь, рыбу, утку, собаку. Рядом с домиком мы можем «посадить» ель, чтобы было красиво (ее схема также представлена выше). Наконец, жилище для зверинца выстроил человек – его фигурка также есть на схеме.</w:t>
      </w:r>
      <w:r w:rsidRPr="00147BAC">
        <w:rPr>
          <w:rFonts w:asciiTheme="majorHAnsi" w:hAnsiTheme="majorHAnsi"/>
          <w:color w:val="000000" w:themeColor="text1"/>
          <w:spacing w:val="6"/>
          <w:sz w:val="26"/>
          <w:szCs w:val="26"/>
        </w:rPr>
        <w:br/>
      </w:r>
    </w:p>
    <w:p w:rsidR="00FC54A8" w:rsidRPr="00147BAC" w:rsidRDefault="00FC54A8" w:rsidP="00FC54A8">
      <w:pPr>
        <w:jc w:val="center"/>
        <w:rPr>
          <w:rFonts w:asciiTheme="majorHAnsi" w:hAnsiTheme="majorHAnsi" w:cs="Times New Roman"/>
          <w:color w:val="000000" w:themeColor="text1"/>
          <w:spacing w:val="6"/>
          <w:sz w:val="26"/>
          <w:szCs w:val="26"/>
          <w:shd w:val="clear" w:color="auto" w:fill="FFFFFF"/>
        </w:rPr>
      </w:pPr>
      <w:r>
        <w:rPr>
          <w:rFonts w:asciiTheme="majorHAnsi" w:hAnsiTheme="majorHAnsi" w:cs="Times New Roman"/>
          <w:noProof/>
          <w:color w:val="000000" w:themeColor="text1"/>
          <w:spacing w:val="6"/>
          <w:sz w:val="26"/>
          <w:szCs w:val="26"/>
          <w:shd w:val="clear" w:color="auto" w:fill="FFFFFF"/>
          <w:lang w:eastAsia="ru-RU"/>
        </w:rPr>
        <w:drawing>
          <wp:inline distT="0" distB="0" distL="0" distR="0">
            <wp:extent cx="2412522" cy="3829616"/>
            <wp:effectExtent l="19050" t="0" r="6828" b="0"/>
            <wp:docPr id="9" name="Рисунок 1" descr="C:\Users\Djon\Desktop\изображение_viber_2022-04-18_22-08-12-6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jon\Desktop\изображение_viber_2022-04-18_22-08-12-680.jpg"/>
                    <pic:cNvPicPr>
                      <a:picLocks noChangeAspect="1" noChangeArrowheads="1"/>
                    </pic:cNvPicPr>
                  </pic:nvPicPr>
                  <pic:blipFill>
                    <a:blip r:embed="rId17" cstate="print"/>
                    <a:srcRect t="12472" b="16236"/>
                    <a:stretch>
                      <a:fillRect/>
                    </a:stretch>
                  </pic:blipFill>
                  <pic:spPr bwMode="auto">
                    <a:xfrm>
                      <a:off x="0" y="0"/>
                      <a:ext cx="2412522" cy="3829616"/>
                    </a:xfrm>
                    <a:prstGeom prst="rect">
                      <a:avLst/>
                    </a:prstGeom>
                    <a:noFill/>
                    <a:ln w="9525">
                      <a:noFill/>
                      <a:miter lim="800000"/>
                      <a:headEnd/>
                      <a:tailEnd/>
                    </a:ln>
                  </pic:spPr>
                </pic:pic>
              </a:graphicData>
            </a:graphic>
          </wp:inline>
        </w:drawing>
      </w:r>
    </w:p>
    <w:sectPr w:rsidR="00FC54A8" w:rsidRPr="00147BAC" w:rsidSect="00147BAC">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00000000" w:usb2="00000000"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lear_sansregular">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76160"/>
    <w:multiLevelType w:val="multilevel"/>
    <w:tmpl w:val="CD7451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5C2408C9"/>
    <w:multiLevelType w:val="multilevel"/>
    <w:tmpl w:val="92F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defaultTabStop w:val="708"/>
  <w:characterSpacingControl w:val="doNotCompress"/>
  <w:compat/>
  <w:rsids>
    <w:rsidRoot w:val="00F306B7"/>
    <w:rsid w:val="00147BAC"/>
    <w:rsid w:val="00943BEE"/>
    <w:rsid w:val="00B9523E"/>
    <w:rsid w:val="00D4084F"/>
    <w:rsid w:val="00E13A15"/>
    <w:rsid w:val="00F306B7"/>
    <w:rsid w:val="00FA6022"/>
    <w:rsid w:val="00FC5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84F"/>
  </w:style>
  <w:style w:type="paragraph" w:styleId="2">
    <w:name w:val="heading 2"/>
    <w:basedOn w:val="a"/>
    <w:link w:val="20"/>
    <w:uiPriority w:val="9"/>
    <w:qFormat/>
    <w:rsid w:val="00F306B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306B7"/>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F306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306B7"/>
    <w:rPr>
      <w:b/>
      <w:bCs/>
    </w:rPr>
  </w:style>
  <w:style w:type="paragraph" w:styleId="a5">
    <w:name w:val="Balloon Text"/>
    <w:basedOn w:val="a"/>
    <w:link w:val="a6"/>
    <w:uiPriority w:val="99"/>
    <w:semiHidden/>
    <w:unhideWhenUsed/>
    <w:rsid w:val="00F306B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06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34014476">
      <w:bodyDiv w:val="1"/>
      <w:marLeft w:val="0"/>
      <w:marRight w:val="0"/>
      <w:marTop w:val="0"/>
      <w:marBottom w:val="0"/>
      <w:divBdr>
        <w:top w:val="none" w:sz="0" w:space="0" w:color="auto"/>
        <w:left w:val="none" w:sz="0" w:space="0" w:color="auto"/>
        <w:bottom w:val="none" w:sz="0" w:space="0" w:color="auto"/>
        <w:right w:val="none" w:sz="0" w:space="0" w:color="auto"/>
      </w:divBdr>
    </w:div>
    <w:div w:id="166712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hyperlink" Target="https://ucthat-v-skole.ru/zagruzki/tangram-shema2.docx" TargetMode="External"/><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F20F6-A120-4D8E-91A5-61EFE7ECF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900</Words>
  <Characters>5131</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2</cp:revision>
  <dcterms:created xsi:type="dcterms:W3CDTF">2024-04-02T15:45:00Z</dcterms:created>
  <dcterms:modified xsi:type="dcterms:W3CDTF">2024-04-02T15:45:00Z</dcterms:modified>
</cp:coreProperties>
</file>